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2"/>
        <w:gridCol w:w="4714"/>
      </w:tblGrid>
      <w:tr w:rsidR="00683DBB" w14:paraId="3DF1DC2A" w14:textId="77777777" w:rsidTr="003951DA">
        <w:trPr>
          <w:trHeight w:val="6504"/>
        </w:trPr>
        <w:tc>
          <w:tcPr>
            <w:tcW w:w="8996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5AC89F" w14:textId="77777777" w:rsidR="00683DBB" w:rsidRPr="00F7349D" w:rsidRDefault="00683DBB" w:rsidP="009C27A4">
            <w:pPr>
              <w:spacing w:after="0" w:line="240" w:lineRule="auto"/>
              <w:jc w:val="center"/>
              <w:rPr>
                <w:rFonts w:ascii="Comic Sans MS" w:eastAsia="Calibri" w:hAnsi="Comic Sans MS" w:cs="Calibri"/>
                <w:b/>
                <w:bCs/>
                <w:sz w:val="72"/>
                <w:szCs w:val="72"/>
              </w:rPr>
            </w:pPr>
            <w:r w:rsidRPr="00F7349D">
              <w:rPr>
                <w:rFonts w:ascii="Comic Sans MS" w:eastAsia="Calibri" w:hAnsi="Comic Sans MS" w:cs="Calibri"/>
                <w:b/>
                <w:bCs/>
                <w:sz w:val="72"/>
                <w:szCs w:val="72"/>
              </w:rPr>
              <w:t>Plán DVPP</w:t>
            </w:r>
          </w:p>
          <w:p w14:paraId="6CCF3095" w14:textId="77777777" w:rsidR="00683DBB" w:rsidRPr="000F3315" w:rsidRDefault="00683DBB" w:rsidP="009C27A4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color w:val="0000FF"/>
                <w:sz w:val="48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 wp14:anchorId="6AD71ECC" wp14:editId="59C57371">
                  <wp:extent cx="2880000" cy="2829600"/>
                  <wp:effectExtent l="0" t="0" r="0" b="8890"/>
                  <wp:docPr id="419409788" name="Obrázek 1" descr="Obsah obrázku klipart, kruh, kresba, Grafik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09788" name="Obrázek 1" descr="Obsah obrázku klipart, kruh, kresba, Grafika&#10;&#10;Popis byl vytvořen automaticky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8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87EF3E" w14:textId="011C5C31" w:rsidR="00683DBB" w:rsidRPr="00F7349D" w:rsidRDefault="00683DBB" w:rsidP="009C27A4">
            <w:pPr>
              <w:spacing w:after="0" w:line="240" w:lineRule="auto"/>
              <w:jc w:val="center"/>
              <w:rPr>
                <w:rFonts w:ascii="Comic Sans MS" w:eastAsia="Calibri" w:hAnsi="Comic Sans MS" w:cs="Calibri"/>
                <w:b/>
                <w:bCs/>
                <w:sz w:val="72"/>
                <w:szCs w:val="72"/>
              </w:rPr>
            </w:pPr>
            <w:r w:rsidRPr="00E10994">
              <w:rPr>
                <w:rFonts w:ascii="Comic Sans MS" w:hAnsi="Comic Sans MS"/>
                <w:b/>
                <w:bCs/>
                <w:sz w:val="72"/>
                <w:szCs w:val="72"/>
              </w:rPr>
              <w:t>202</w:t>
            </w:r>
            <w:r w:rsidR="006C7E9A">
              <w:rPr>
                <w:rFonts w:ascii="Comic Sans MS" w:hAnsi="Comic Sans MS"/>
                <w:b/>
                <w:bCs/>
                <w:sz w:val="72"/>
                <w:szCs w:val="72"/>
              </w:rPr>
              <w:t>5</w:t>
            </w:r>
            <w:r w:rsidRPr="00E10994">
              <w:rPr>
                <w:rFonts w:ascii="Comic Sans MS" w:hAnsi="Comic Sans MS"/>
                <w:b/>
                <w:bCs/>
                <w:sz w:val="72"/>
                <w:szCs w:val="72"/>
              </w:rPr>
              <w:t>/202</w:t>
            </w:r>
            <w:r w:rsidR="006C7E9A">
              <w:rPr>
                <w:rFonts w:ascii="Comic Sans MS" w:hAnsi="Comic Sans MS"/>
                <w:b/>
                <w:bCs/>
                <w:sz w:val="72"/>
                <w:szCs w:val="72"/>
              </w:rPr>
              <w:t>6</w:t>
            </w:r>
          </w:p>
        </w:tc>
      </w:tr>
      <w:tr w:rsidR="00A77C0E" w14:paraId="28C544D8" w14:textId="77777777" w:rsidTr="00683DBB">
        <w:trPr>
          <w:trHeight w:val="1"/>
        </w:trPr>
        <w:tc>
          <w:tcPr>
            <w:tcW w:w="8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7460AE" w14:textId="77777777" w:rsidR="00A77C0E" w:rsidRPr="000F3315" w:rsidRDefault="00414684" w:rsidP="009C27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</w:rPr>
            </w:pPr>
            <w:r w:rsidRPr="000F3315">
              <w:rPr>
                <w:rFonts w:ascii="Arial" w:eastAsia="Times New Roman" w:hAnsi="Arial" w:cs="Arial"/>
                <w:sz w:val="28"/>
              </w:rPr>
              <w:t xml:space="preserve">Základní škola a mateřská škola Lučina, okres Frýdek-Místek, </w:t>
            </w:r>
          </w:p>
          <w:p w14:paraId="00ADDB5E" w14:textId="77777777" w:rsidR="00A77C0E" w:rsidRPr="000F3315" w:rsidRDefault="00414684" w:rsidP="009C27A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0F3315">
              <w:rPr>
                <w:rFonts w:ascii="Arial" w:eastAsia="Times New Roman" w:hAnsi="Arial" w:cs="Arial"/>
                <w:sz w:val="28"/>
              </w:rPr>
              <w:t>příspěvková organizace</w:t>
            </w:r>
          </w:p>
        </w:tc>
      </w:tr>
      <w:tr w:rsidR="00A77C0E" w14:paraId="762B7D57" w14:textId="77777777" w:rsidTr="00683DBB">
        <w:trPr>
          <w:trHeight w:val="1"/>
        </w:trPr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EEE5F1" w14:textId="77777777" w:rsidR="00A77C0E" w:rsidRDefault="00A77C0E" w:rsidP="009C27A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F81ADE" w14:textId="77777777" w:rsidR="00A77C0E" w:rsidRPr="000F3315" w:rsidRDefault="00A77C0E" w:rsidP="009C27A4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A77C0E" w14:paraId="1649FA1E" w14:textId="77777777" w:rsidTr="00683DBB">
        <w:trPr>
          <w:trHeight w:val="1"/>
        </w:trPr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746E1F" w14:textId="77777777" w:rsidR="00A77C0E" w:rsidRDefault="00A77C0E" w:rsidP="009C27A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6B19910" w14:textId="77777777" w:rsidR="00A77C0E" w:rsidRPr="000F3315" w:rsidRDefault="00A77C0E" w:rsidP="009C27A4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</w:tc>
      </w:tr>
      <w:tr w:rsidR="00A77C0E" w14:paraId="6CB8EA22" w14:textId="77777777" w:rsidTr="00683DBB">
        <w:trPr>
          <w:trHeight w:val="1"/>
        </w:trPr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F0D1BC1" w14:textId="77777777" w:rsidR="00A77C0E" w:rsidRPr="000F3315" w:rsidRDefault="00414684" w:rsidP="009C27A4">
            <w:pPr>
              <w:spacing w:after="0" w:line="240" w:lineRule="auto"/>
              <w:rPr>
                <w:rFonts w:ascii="Arial" w:hAnsi="Arial" w:cs="Arial"/>
              </w:rPr>
            </w:pPr>
            <w:r w:rsidRPr="000F3315">
              <w:rPr>
                <w:rFonts w:ascii="Arial" w:eastAsia="Arial Narrow" w:hAnsi="Arial" w:cs="Arial"/>
                <w:sz w:val="28"/>
              </w:rPr>
              <w:t>Vypracovala: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EE8033" w14:textId="77777777" w:rsidR="00A77C0E" w:rsidRPr="000F3315" w:rsidRDefault="00414684" w:rsidP="009C27A4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0F3315">
              <w:rPr>
                <w:rFonts w:ascii="Arial" w:eastAsia="Arial Narrow" w:hAnsi="Arial" w:cs="Arial"/>
                <w:sz w:val="28"/>
              </w:rPr>
              <w:t xml:space="preserve">Bc. Magda Pavlasová, učitelka MŠ </w:t>
            </w:r>
          </w:p>
        </w:tc>
      </w:tr>
      <w:tr w:rsidR="00A77C0E" w14:paraId="11810CB1" w14:textId="77777777" w:rsidTr="00683DBB">
        <w:trPr>
          <w:trHeight w:val="1"/>
        </w:trPr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CFB10BE" w14:textId="77777777" w:rsidR="00A77C0E" w:rsidRPr="000F3315" w:rsidRDefault="00414684" w:rsidP="009C27A4">
            <w:pPr>
              <w:spacing w:after="0" w:line="240" w:lineRule="auto"/>
              <w:rPr>
                <w:rFonts w:ascii="Arial" w:hAnsi="Arial" w:cs="Arial"/>
              </w:rPr>
            </w:pPr>
            <w:r w:rsidRPr="000F3315">
              <w:rPr>
                <w:rFonts w:ascii="Arial" w:eastAsia="Arial Narrow" w:hAnsi="Arial" w:cs="Arial"/>
                <w:sz w:val="28"/>
              </w:rPr>
              <w:t>Schválila: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BDFC34" w14:textId="3B70B408" w:rsidR="00A77C0E" w:rsidRPr="000F3315" w:rsidRDefault="00E1425D" w:rsidP="00E142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 Narrow" w:hAnsi="Arial" w:cs="Arial"/>
                <w:sz w:val="28"/>
              </w:rPr>
              <w:t xml:space="preserve">   </w:t>
            </w:r>
            <w:r w:rsidR="00414684" w:rsidRPr="000F3315">
              <w:rPr>
                <w:rFonts w:ascii="Arial" w:eastAsia="Arial Narrow" w:hAnsi="Arial" w:cs="Arial"/>
                <w:sz w:val="28"/>
              </w:rPr>
              <w:t>Mgr. Ilona Racková, ředitelka</w:t>
            </w:r>
          </w:p>
        </w:tc>
      </w:tr>
      <w:tr w:rsidR="00A77C0E" w14:paraId="6E13ABE0" w14:textId="77777777" w:rsidTr="00683DBB">
        <w:trPr>
          <w:trHeight w:val="1"/>
        </w:trPr>
        <w:tc>
          <w:tcPr>
            <w:tcW w:w="4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D0A5D0" w14:textId="77777777" w:rsidR="00A77C0E" w:rsidRPr="000F3315" w:rsidRDefault="00414684" w:rsidP="009C27A4">
            <w:pPr>
              <w:spacing w:after="0" w:line="240" w:lineRule="auto"/>
              <w:rPr>
                <w:rFonts w:ascii="Arial" w:hAnsi="Arial" w:cs="Arial"/>
              </w:rPr>
            </w:pPr>
            <w:r w:rsidRPr="000F3315">
              <w:rPr>
                <w:rFonts w:ascii="Arial" w:eastAsia="Arial Narrow" w:hAnsi="Arial" w:cs="Arial"/>
                <w:sz w:val="28"/>
              </w:rPr>
              <w:t>Pedagogická rada projednala dne:</w:t>
            </w:r>
          </w:p>
        </w:tc>
        <w:tc>
          <w:tcPr>
            <w:tcW w:w="4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75E94A" w14:textId="77777777" w:rsidR="000F3315" w:rsidRDefault="00414684" w:rsidP="009C27A4">
            <w:pPr>
              <w:spacing w:after="0" w:line="240" w:lineRule="auto"/>
              <w:rPr>
                <w:rFonts w:ascii="Arial" w:eastAsia="Arial Narrow" w:hAnsi="Arial" w:cs="Arial"/>
                <w:sz w:val="28"/>
              </w:rPr>
            </w:pPr>
            <w:r w:rsidRPr="000F3315">
              <w:rPr>
                <w:rFonts w:ascii="Arial" w:eastAsia="Arial Narrow" w:hAnsi="Arial" w:cs="Arial"/>
                <w:sz w:val="28"/>
              </w:rPr>
              <w:t xml:space="preserve">                            </w:t>
            </w:r>
            <w:r w:rsidR="00DD50A8" w:rsidRPr="000F3315">
              <w:rPr>
                <w:rFonts w:ascii="Arial" w:eastAsia="Arial Narrow" w:hAnsi="Arial" w:cs="Arial"/>
                <w:sz w:val="28"/>
              </w:rPr>
              <w:t xml:space="preserve">                          </w:t>
            </w:r>
          </w:p>
          <w:p w14:paraId="578395B9" w14:textId="6B979363" w:rsidR="00A77C0E" w:rsidRPr="000F3315" w:rsidRDefault="00414684" w:rsidP="009C27A4">
            <w:pPr>
              <w:spacing w:after="0" w:line="240" w:lineRule="auto"/>
              <w:rPr>
                <w:rFonts w:ascii="Arial" w:hAnsi="Arial" w:cs="Arial"/>
              </w:rPr>
            </w:pPr>
            <w:r w:rsidRPr="000F3315">
              <w:rPr>
                <w:rFonts w:ascii="Arial" w:eastAsia="Arial Narrow" w:hAnsi="Arial" w:cs="Arial"/>
                <w:sz w:val="28"/>
              </w:rPr>
              <w:t>2</w:t>
            </w:r>
            <w:r w:rsidR="006C7E9A">
              <w:rPr>
                <w:rFonts w:ascii="Arial" w:eastAsia="Arial Narrow" w:hAnsi="Arial" w:cs="Arial"/>
                <w:sz w:val="28"/>
              </w:rPr>
              <w:t>8</w:t>
            </w:r>
            <w:r w:rsidRPr="000F3315">
              <w:rPr>
                <w:rFonts w:ascii="Arial" w:eastAsia="Arial Narrow" w:hAnsi="Arial" w:cs="Arial"/>
                <w:sz w:val="28"/>
              </w:rPr>
              <w:t>. 8. 202</w:t>
            </w:r>
            <w:r w:rsidR="006C7E9A">
              <w:rPr>
                <w:rFonts w:ascii="Arial" w:eastAsia="Arial Narrow" w:hAnsi="Arial" w:cs="Arial"/>
                <w:sz w:val="28"/>
              </w:rPr>
              <w:t>5</w:t>
            </w:r>
          </w:p>
        </w:tc>
      </w:tr>
    </w:tbl>
    <w:p w14:paraId="6FA1D99A" w14:textId="77777777" w:rsidR="000F3315" w:rsidRPr="00B8696F" w:rsidRDefault="000F3315" w:rsidP="00B8696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25D72B" w14:textId="77777777" w:rsidR="00A77C0E" w:rsidRPr="00B8696F" w:rsidRDefault="00414684" w:rsidP="00B8696F">
      <w:pPr>
        <w:spacing w:before="100" w:after="100" w:line="240" w:lineRule="auto"/>
        <w:rPr>
          <w:rFonts w:ascii="Arial" w:eastAsia="Times New Roman" w:hAnsi="Arial" w:cs="Arial"/>
          <w:sz w:val="24"/>
          <w:szCs w:val="24"/>
        </w:rPr>
      </w:pPr>
      <w:r w:rsidRPr="00B8696F">
        <w:rPr>
          <w:rFonts w:ascii="Arial" w:eastAsia="Times New Roman" w:hAnsi="Arial" w:cs="Arial"/>
          <w:sz w:val="24"/>
          <w:szCs w:val="24"/>
        </w:rPr>
        <w:t xml:space="preserve">Ředitel školy vydává v souladu se statutem školy a podle </w:t>
      </w:r>
      <w:r w:rsidRPr="00B8696F">
        <w:rPr>
          <w:rFonts w:ascii="Arial" w:eastAsia="Times New Roman" w:hAnsi="Arial" w:cs="Arial"/>
          <w:i/>
          <w:sz w:val="24"/>
          <w:szCs w:val="24"/>
        </w:rPr>
        <w:t>§ 24 zákona č. 563/2004 Sb. o pedagogických pracovnících v platném znění</w:t>
      </w:r>
      <w:r w:rsidRPr="00B8696F">
        <w:rPr>
          <w:rFonts w:ascii="Arial" w:eastAsia="Times New Roman" w:hAnsi="Arial" w:cs="Arial"/>
          <w:sz w:val="24"/>
          <w:szCs w:val="24"/>
        </w:rPr>
        <w:t xml:space="preserve"> a podle ustanovení </w:t>
      </w:r>
      <w:r w:rsidRPr="00B8696F">
        <w:rPr>
          <w:rFonts w:ascii="Arial" w:eastAsia="Times New Roman" w:hAnsi="Arial" w:cs="Arial"/>
          <w:i/>
          <w:sz w:val="24"/>
          <w:szCs w:val="24"/>
        </w:rPr>
        <w:t>vyhlášky č. 317/2005 Sb. o dalším vzdělávání pedagogických pracovníků, akreditační komisi a kariérním systému pedagogických pracovníků v platném znění</w:t>
      </w:r>
      <w:r w:rsidRPr="00B8696F">
        <w:rPr>
          <w:rFonts w:ascii="Arial" w:eastAsia="Times New Roman" w:hAnsi="Arial" w:cs="Arial"/>
          <w:sz w:val="24"/>
          <w:szCs w:val="24"/>
        </w:rPr>
        <w:t xml:space="preserve"> (dále jen V317) tento plán dalšího vzdělávání pedagogických pracovníků (dále jen DVPP).</w:t>
      </w:r>
    </w:p>
    <w:p w14:paraId="59BC4797" w14:textId="77777777" w:rsidR="000F3315" w:rsidRPr="00B8696F" w:rsidRDefault="000F3315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271343D3" w14:textId="77777777" w:rsidR="00A77C0E" w:rsidRPr="00B8696F" w:rsidRDefault="00414684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  <w:r w:rsidRPr="00B8696F">
        <w:rPr>
          <w:rFonts w:ascii="Arial" w:eastAsia="Arial Narrow" w:hAnsi="Arial" w:cs="Arial"/>
          <w:b/>
          <w:sz w:val="24"/>
          <w:szCs w:val="24"/>
          <w:u w:val="single"/>
        </w:rPr>
        <w:t>1. Účel</w:t>
      </w:r>
    </w:p>
    <w:p w14:paraId="291DB292" w14:textId="77777777" w:rsidR="00A77C0E" w:rsidRPr="00B8696F" w:rsidRDefault="00414684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B8696F">
        <w:rPr>
          <w:rFonts w:ascii="Arial" w:eastAsia="Arial Narrow" w:hAnsi="Arial" w:cs="Arial"/>
          <w:sz w:val="24"/>
          <w:szCs w:val="24"/>
        </w:rPr>
        <w:t xml:space="preserve">Tento plán je podkladem pro organizaci dalšího vzdělávání pedagogických pracovníků v příslušném školním roce i v dlouhodobém horizontu. </w:t>
      </w:r>
    </w:p>
    <w:p w14:paraId="1F42D303" w14:textId="47422A38" w:rsidR="00A77C0E" w:rsidRPr="00B8696F" w:rsidRDefault="00414684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B8696F">
        <w:rPr>
          <w:rFonts w:ascii="Arial" w:eastAsia="Arial Narrow" w:hAnsi="Arial" w:cs="Arial"/>
          <w:sz w:val="24"/>
          <w:szCs w:val="24"/>
        </w:rPr>
        <w:t>Samostudium pedagogických pracovníků podle § 24 zákona č. 563/2004 Sb. o pedagogických pracovnících v platném znění (dále jen ZPP) bude přílohou plánu čerpání dovolené.</w:t>
      </w:r>
    </w:p>
    <w:p w14:paraId="61A5CADE" w14:textId="77777777" w:rsidR="00A77C0E" w:rsidRPr="00B8696F" w:rsidRDefault="00A77C0E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30648A01" w14:textId="77777777" w:rsidR="00A77C0E" w:rsidRPr="00B8696F" w:rsidRDefault="00414684" w:rsidP="00E9077A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  <w:r w:rsidRPr="00B8696F">
        <w:rPr>
          <w:rFonts w:ascii="Arial" w:eastAsia="Arial Narrow" w:hAnsi="Arial" w:cs="Arial"/>
          <w:b/>
          <w:sz w:val="24"/>
          <w:szCs w:val="24"/>
          <w:u w:val="single"/>
        </w:rPr>
        <w:t>2. Základní podmínky</w:t>
      </w:r>
    </w:p>
    <w:p w14:paraId="1C0F1CA9" w14:textId="77777777" w:rsidR="00A77C0E" w:rsidRPr="00B8696F" w:rsidRDefault="00414684" w:rsidP="00E9077A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B8696F">
        <w:rPr>
          <w:rFonts w:ascii="Arial" w:eastAsia="Arial Narrow" w:hAnsi="Arial" w:cs="Arial"/>
          <w:sz w:val="24"/>
          <w:szCs w:val="24"/>
        </w:rPr>
        <w:t>DVPP školy je organizováno na základě následujících zásad:</w:t>
      </w:r>
    </w:p>
    <w:p w14:paraId="0ACB4023" w14:textId="77777777" w:rsidR="00A77C0E" w:rsidRPr="00B8696F" w:rsidRDefault="00A77C0E" w:rsidP="00E9077A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5CD120B9" w14:textId="77777777" w:rsidR="006F4ED2" w:rsidRPr="009C27A4" w:rsidRDefault="00414684" w:rsidP="00980746">
      <w:pPr>
        <w:numPr>
          <w:ilvl w:val="0"/>
          <w:numId w:val="11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9C27A4">
        <w:rPr>
          <w:rFonts w:ascii="Arial" w:eastAsia="Arial Narrow" w:hAnsi="Arial" w:cs="Arial"/>
          <w:sz w:val="24"/>
          <w:szCs w:val="24"/>
        </w:rPr>
        <w:t>Rovnost příležitosti a zákaz diskriminace. Každý pedagogický pracovník má stejnou možnost účasti na dále uvedených formách a druzích DVPP, za podmínek a možností uvedených v tomto plánu.</w:t>
      </w:r>
    </w:p>
    <w:p w14:paraId="0D0F0A65" w14:textId="77777777" w:rsidR="00AC055B" w:rsidRPr="009C27A4" w:rsidRDefault="006F4ED2" w:rsidP="00980746">
      <w:pPr>
        <w:numPr>
          <w:ilvl w:val="0"/>
          <w:numId w:val="11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9C27A4">
        <w:rPr>
          <w:rFonts w:ascii="Arial" w:hAnsi="Arial" w:cs="Arial"/>
          <w:sz w:val="24"/>
          <w:szCs w:val="24"/>
        </w:rPr>
        <w:t>DVPP probíhá jak formou osobní účasti pedagogů na vzdělávacích akcích, tak formou webinářů.</w:t>
      </w:r>
    </w:p>
    <w:p w14:paraId="61FE579C" w14:textId="029199DE" w:rsidR="00A77C0E" w:rsidRPr="009C27A4" w:rsidRDefault="00AC055B" w:rsidP="00980746">
      <w:pPr>
        <w:numPr>
          <w:ilvl w:val="0"/>
          <w:numId w:val="11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9C27A4">
        <w:rPr>
          <w:rFonts w:ascii="Arial" w:hAnsi="Arial" w:cs="Arial"/>
          <w:sz w:val="24"/>
          <w:szCs w:val="24"/>
        </w:rPr>
        <w:t>Vzdělávání celého pedagogického týmu bude mít přednost před individuálním vzděláváním a jednorázovými akcemi.</w:t>
      </w:r>
    </w:p>
    <w:p w14:paraId="7A457811" w14:textId="7D649974" w:rsidR="00A77C0E" w:rsidRPr="009C27A4" w:rsidRDefault="00414684" w:rsidP="00980746">
      <w:pPr>
        <w:numPr>
          <w:ilvl w:val="0"/>
          <w:numId w:val="11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9C27A4">
        <w:rPr>
          <w:rFonts w:ascii="Arial" w:eastAsia="Arial Narrow" w:hAnsi="Arial" w:cs="Arial"/>
          <w:sz w:val="24"/>
          <w:szCs w:val="24"/>
        </w:rPr>
        <w:lastRenderedPageBreak/>
        <w:t>Základním parametrem pro výběr konkrétního vzdělávání jsou potřeby školy a rozpočet školy.</w:t>
      </w:r>
    </w:p>
    <w:p w14:paraId="155DF08A" w14:textId="3F42C23D" w:rsidR="00B22374" w:rsidRPr="009C27A4" w:rsidRDefault="00414684" w:rsidP="00980746">
      <w:pPr>
        <w:numPr>
          <w:ilvl w:val="0"/>
          <w:numId w:val="11"/>
        </w:numPr>
        <w:spacing w:after="0" w:line="240" w:lineRule="auto"/>
        <w:rPr>
          <w:rFonts w:ascii="Arial" w:eastAsia="Arial Narrow" w:hAnsi="Arial" w:cs="Arial"/>
          <w:b/>
          <w:sz w:val="24"/>
          <w:szCs w:val="24"/>
        </w:rPr>
      </w:pPr>
      <w:r w:rsidRPr="00B8696F">
        <w:rPr>
          <w:rFonts w:ascii="Arial" w:eastAsia="Arial Narrow" w:hAnsi="Arial" w:cs="Arial"/>
          <w:b/>
          <w:sz w:val="24"/>
          <w:szCs w:val="24"/>
        </w:rPr>
        <w:t>Studium k získání kvalifikace nezbytné pro výkon povolání podle ZPP nebo pracovním zařazení podle V317 (studium pro ředitele škol, pro vedoucí pracovníky, výchovného poradce, koordinátora informačních a komunikačních technologií, koordinátora školních vzdělávacích programů, preventist</w:t>
      </w:r>
      <w:r w:rsidR="00B22374" w:rsidRPr="00B8696F">
        <w:rPr>
          <w:rFonts w:ascii="Arial" w:eastAsia="Arial Narrow" w:hAnsi="Arial" w:cs="Arial"/>
          <w:b/>
          <w:sz w:val="24"/>
          <w:szCs w:val="24"/>
        </w:rPr>
        <w:t xml:space="preserve">u sociálně patologických jevů, </w:t>
      </w:r>
      <w:r w:rsidRPr="00B8696F">
        <w:rPr>
          <w:rFonts w:ascii="Arial" w:eastAsia="Arial Narrow" w:hAnsi="Arial" w:cs="Arial"/>
          <w:b/>
          <w:sz w:val="24"/>
          <w:szCs w:val="24"/>
        </w:rPr>
        <w:t>koordinátora environmentální výchovy, specialistu v oblasti prostorové orientace zrakově postižených) má přednost před dalším studiem.</w:t>
      </w:r>
    </w:p>
    <w:p w14:paraId="1B038633" w14:textId="2706FD34" w:rsidR="00A77C0E" w:rsidRPr="009C27A4" w:rsidRDefault="00414684" w:rsidP="00980746">
      <w:pPr>
        <w:numPr>
          <w:ilvl w:val="0"/>
          <w:numId w:val="11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B8696F">
        <w:rPr>
          <w:rFonts w:ascii="Arial" w:eastAsia="Arial Narrow" w:hAnsi="Arial" w:cs="Arial"/>
          <w:sz w:val="24"/>
          <w:szCs w:val="24"/>
        </w:rPr>
        <w:t>Mezi přednostní typ studia patří rovněž studium pro funkce uvedené v </w:t>
      </w:r>
      <w:r w:rsidRPr="00B8696F">
        <w:rPr>
          <w:rFonts w:ascii="Arial" w:eastAsia="Arial Narrow" w:hAnsi="Arial" w:cs="Arial"/>
          <w:i/>
          <w:sz w:val="24"/>
          <w:szCs w:val="24"/>
        </w:rPr>
        <w:t xml:space="preserve">nařízení vlády č. 75/2005 Sb., o stanovení rozsahu přímé vyučovací, přímé výchovné, přímé speciálně pedagogické a přímé pedagogicko-psychologické činnosti pedagogických pracovníků </w:t>
      </w:r>
      <w:r w:rsidRPr="00B8696F">
        <w:rPr>
          <w:rFonts w:ascii="Arial" w:eastAsia="Arial Narrow" w:hAnsi="Arial" w:cs="Arial"/>
          <w:sz w:val="24"/>
          <w:szCs w:val="24"/>
        </w:rPr>
        <w:t>(metodik informačních a komunikačních technologií).</w:t>
      </w:r>
    </w:p>
    <w:p w14:paraId="5B455C93" w14:textId="0EAF6BBE" w:rsidR="00A77C0E" w:rsidRPr="009C27A4" w:rsidRDefault="00414684" w:rsidP="00980746">
      <w:pPr>
        <w:numPr>
          <w:ilvl w:val="0"/>
          <w:numId w:val="11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B8696F">
        <w:rPr>
          <w:rFonts w:ascii="Arial" w:eastAsia="Arial Narrow" w:hAnsi="Arial" w:cs="Arial"/>
          <w:sz w:val="24"/>
          <w:szCs w:val="24"/>
        </w:rPr>
        <w:t>S pracovníkem absolvujícím studium může škola uzavřít kvalifikační dohodu a v jejím rámci poskytovat studijní úlevy a náhrady.</w:t>
      </w:r>
    </w:p>
    <w:p w14:paraId="0EFD5842" w14:textId="77777777" w:rsidR="00A77C0E" w:rsidRPr="00B8696F" w:rsidRDefault="00414684" w:rsidP="00980746">
      <w:pPr>
        <w:numPr>
          <w:ilvl w:val="0"/>
          <w:numId w:val="11"/>
        </w:numPr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B8696F">
        <w:rPr>
          <w:rFonts w:ascii="Arial" w:eastAsia="Arial Narrow" w:hAnsi="Arial" w:cs="Arial"/>
          <w:sz w:val="24"/>
          <w:szCs w:val="24"/>
        </w:rPr>
        <w:t xml:space="preserve">Účast na vzdělávání k prohlubování kvalifikace, které nařídí ředitelka škola, je pro pracovníky školy podle zákoníku práce povinná. </w:t>
      </w:r>
    </w:p>
    <w:p w14:paraId="466DC67B" w14:textId="77777777" w:rsidR="00A77C0E" w:rsidRPr="00B8696F" w:rsidRDefault="00A77C0E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7C643B9D" w14:textId="77777777" w:rsidR="00A77C0E" w:rsidRPr="00B8696F" w:rsidRDefault="00414684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  <w:r w:rsidRPr="00B8696F">
        <w:rPr>
          <w:rFonts w:ascii="Arial" w:eastAsia="Arial Narrow" w:hAnsi="Arial" w:cs="Arial"/>
          <w:b/>
          <w:sz w:val="24"/>
          <w:szCs w:val="24"/>
          <w:u w:val="single"/>
        </w:rPr>
        <w:t>3. Konkrétní formy a druhy DVPP</w:t>
      </w:r>
    </w:p>
    <w:p w14:paraId="13726ACE" w14:textId="77777777" w:rsidR="00A77C0E" w:rsidRPr="00B8696F" w:rsidRDefault="00A77C0E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277809C0" w14:textId="77777777" w:rsidR="00A77C0E" w:rsidRDefault="00414684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  <w:r w:rsidRPr="00B8696F">
        <w:rPr>
          <w:rFonts w:ascii="Arial" w:eastAsia="Arial Narrow" w:hAnsi="Arial" w:cs="Arial"/>
          <w:b/>
          <w:sz w:val="24"/>
          <w:szCs w:val="24"/>
          <w:u w:val="single"/>
        </w:rPr>
        <w:t>3.1. Studium ke splnění kvalifikačních předpokladů (§ 2-5 V317)</w:t>
      </w:r>
    </w:p>
    <w:p w14:paraId="74B10AC9" w14:textId="77777777" w:rsidR="001C324C" w:rsidRDefault="001C324C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19925E69" w14:textId="77777777" w:rsidR="001C324C" w:rsidRPr="001C324C" w:rsidRDefault="001C324C" w:rsidP="001C32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324C">
        <w:rPr>
          <w:rFonts w:ascii="Arial" w:hAnsi="Arial" w:cs="Arial"/>
          <w:sz w:val="24"/>
          <w:szCs w:val="24"/>
        </w:rPr>
        <w:t>V rámci tohoto vzdělávání je stanovena potřeby školy dosáhnout plné odborné kvalifikace podle ZPP u tohoto pracovního zařazení:</w:t>
      </w:r>
    </w:p>
    <w:p w14:paraId="1F3C9F10" w14:textId="62E94F17" w:rsidR="001C324C" w:rsidRPr="001C324C" w:rsidRDefault="001C324C" w:rsidP="001C324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324C">
        <w:rPr>
          <w:rFonts w:ascii="Arial" w:hAnsi="Arial" w:cs="Arial"/>
          <w:sz w:val="24"/>
          <w:szCs w:val="24"/>
        </w:rPr>
        <w:t xml:space="preserve">učitel všeobecně vzdělávacích předmětů </w:t>
      </w:r>
    </w:p>
    <w:p w14:paraId="2CDCD955" w14:textId="472F7F9B" w:rsidR="001C324C" w:rsidRPr="00051434" w:rsidRDefault="00051434" w:rsidP="00051434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vychovatel</w:t>
      </w:r>
    </w:p>
    <w:p w14:paraId="2F8A4EDF" w14:textId="77777777" w:rsidR="001C324C" w:rsidRPr="001C324C" w:rsidRDefault="001C324C" w:rsidP="001C32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324C">
        <w:rPr>
          <w:rFonts w:ascii="Arial" w:hAnsi="Arial" w:cs="Arial"/>
          <w:sz w:val="24"/>
          <w:szCs w:val="24"/>
        </w:rPr>
        <w:t>V uvedených případech bude škola podporovat studium vedoucí k dosažení plné kvalifikace podle ZPP</w:t>
      </w:r>
    </w:p>
    <w:p w14:paraId="6800954E" w14:textId="77777777" w:rsidR="001C324C" w:rsidRPr="001C324C" w:rsidRDefault="001C324C" w:rsidP="001C324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324C">
        <w:rPr>
          <w:rFonts w:ascii="Arial" w:hAnsi="Arial" w:cs="Arial"/>
          <w:sz w:val="24"/>
          <w:szCs w:val="24"/>
        </w:rPr>
        <w:t>v bakalářských a magisterských studijních programech,</w:t>
      </w:r>
    </w:p>
    <w:p w14:paraId="796CB86F" w14:textId="77777777" w:rsidR="001C324C" w:rsidRPr="001C324C" w:rsidRDefault="001C324C" w:rsidP="001C324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324C">
        <w:rPr>
          <w:rFonts w:ascii="Arial" w:hAnsi="Arial" w:cs="Arial"/>
          <w:sz w:val="24"/>
          <w:szCs w:val="24"/>
        </w:rPr>
        <w:t xml:space="preserve">vzdělávání v programu celoživotního vzdělávání uskutečňovaném vysokou školou a zaměřeném na přípravu učitelů střední školy, </w:t>
      </w:r>
    </w:p>
    <w:p w14:paraId="5AEC7821" w14:textId="77777777" w:rsidR="001C324C" w:rsidRPr="001C324C" w:rsidRDefault="001C324C" w:rsidP="001C324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C324C">
        <w:rPr>
          <w:rFonts w:ascii="Arial" w:hAnsi="Arial" w:cs="Arial"/>
          <w:sz w:val="24"/>
          <w:szCs w:val="24"/>
        </w:rPr>
        <w:t>studium pedagogiky,</w:t>
      </w:r>
    </w:p>
    <w:p w14:paraId="3CC962EE" w14:textId="77777777" w:rsidR="001C324C" w:rsidRPr="001C324C" w:rsidRDefault="001C324C" w:rsidP="001C324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9C9295" w14:textId="77777777" w:rsidR="00980746" w:rsidRDefault="001C324C" w:rsidP="00064C05">
      <w:pPr>
        <w:pStyle w:val="Prosttext"/>
        <w:jc w:val="both"/>
        <w:rPr>
          <w:rFonts w:ascii="Arial" w:hAnsi="Arial" w:cs="Arial"/>
          <w:sz w:val="24"/>
          <w:szCs w:val="24"/>
        </w:rPr>
      </w:pPr>
      <w:r w:rsidRPr="001C324C">
        <w:rPr>
          <w:rFonts w:ascii="Arial" w:hAnsi="Arial" w:cs="Arial"/>
          <w:sz w:val="24"/>
          <w:szCs w:val="24"/>
        </w:rPr>
        <w:t>Studium pedagogiky</w:t>
      </w:r>
    </w:p>
    <w:p w14:paraId="5B983D92" w14:textId="0FF748CB" w:rsidR="00E84BC4" w:rsidRPr="00980746" w:rsidRDefault="00C328B6" w:rsidP="00064C05">
      <w:pPr>
        <w:pStyle w:val="Prosttex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>p</w:t>
      </w:r>
      <w:r w:rsidR="00E84BC4" w:rsidRPr="00B8696F">
        <w:rPr>
          <w:rFonts w:ascii="Arial" w:eastAsia="Arial Narrow" w:hAnsi="Arial" w:cs="Arial"/>
          <w:bCs/>
          <w:sz w:val="24"/>
          <w:szCs w:val="24"/>
        </w:rPr>
        <w:t xml:space="preserve">. </w:t>
      </w:r>
      <w:r w:rsidR="00E84BC4" w:rsidRPr="00B8696F">
        <w:rPr>
          <w:rFonts w:ascii="Arial" w:eastAsia="Arial Narrow" w:hAnsi="Arial" w:cs="Arial"/>
          <w:b/>
          <w:sz w:val="24"/>
          <w:szCs w:val="24"/>
        </w:rPr>
        <w:t>Iva</w:t>
      </w:r>
      <w:r w:rsidR="00064C05">
        <w:rPr>
          <w:rFonts w:ascii="Arial" w:eastAsia="Arial Narrow" w:hAnsi="Arial" w:cs="Arial"/>
          <w:b/>
          <w:sz w:val="24"/>
          <w:szCs w:val="24"/>
        </w:rPr>
        <w:t xml:space="preserve"> </w:t>
      </w:r>
      <w:proofErr w:type="spellStart"/>
      <w:r w:rsidR="00E84BC4" w:rsidRPr="00B8696F">
        <w:rPr>
          <w:rFonts w:ascii="Arial" w:eastAsia="Arial Narrow" w:hAnsi="Arial" w:cs="Arial"/>
          <w:b/>
          <w:sz w:val="24"/>
          <w:szCs w:val="24"/>
        </w:rPr>
        <w:t>Kudělová</w:t>
      </w:r>
      <w:proofErr w:type="spellEnd"/>
      <w:r w:rsidR="00064C05">
        <w:rPr>
          <w:rFonts w:ascii="Arial" w:eastAsia="Arial Narrow" w:hAnsi="Arial" w:cs="Arial"/>
          <w:bCs/>
          <w:sz w:val="24"/>
          <w:szCs w:val="24"/>
        </w:rPr>
        <w:t xml:space="preserve"> </w:t>
      </w:r>
      <w:r w:rsidR="00E84BC4" w:rsidRPr="00B8696F">
        <w:rPr>
          <w:rFonts w:ascii="Arial" w:eastAsia="Arial Narrow" w:hAnsi="Arial" w:cs="Arial"/>
          <w:bCs/>
          <w:sz w:val="24"/>
          <w:szCs w:val="24"/>
        </w:rPr>
        <w:t>zahájila ve školním roce 2021-2022 studium na Ostravské univerzitě, „Učitelství pro 1.stupeň ZŠ“, předpokládané ukončení – 202</w:t>
      </w:r>
      <w:r w:rsidR="00A75B6E">
        <w:rPr>
          <w:rFonts w:ascii="Arial" w:eastAsia="Arial Narrow" w:hAnsi="Arial" w:cs="Arial"/>
          <w:bCs/>
          <w:sz w:val="24"/>
          <w:szCs w:val="24"/>
        </w:rPr>
        <w:t>6</w:t>
      </w:r>
      <w:r w:rsidR="00E84BC4" w:rsidRPr="00B8696F">
        <w:rPr>
          <w:rFonts w:ascii="Arial" w:eastAsia="Arial Narrow" w:hAnsi="Arial" w:cs="Arial"/>
          <w:bCs/>
          <w:sz w:val="24"/>
          <w:szCs w:val="24"/>
        </w:rPr>
        <w:t>-202</w:t>
      </w:r>
      <w:r w:rsidR="00A75B6E">
        <w:rPr>
          <w:rFonts w:ascii="Arial" w:eastAsia="Arial Narrow" w:hAnsi="Arial" w:cs="Arial"/>
          <w:bCs/>
          <w:sz w:val="24"/>
          <w:szCs w:val="24"/>
        </w:rPr>
        <w:t>7</w:t>
      </w:r>
      <w:r w:rsidR="00E84BC4" w:rsidRPr="00B8696F">
        <w:rPr>
          <w:rFonts w:ascii="Arial" w:eastAsia="Arial Narrow" w:hAnsi="Arial" w:cs="Arial"/>
          <w:bCs/>
          <w:sz w:val="24"/>
          <w:szCs w:val="24"/>
        </w:rPr>
        <w:t>.</w:t>
      </w:r>
    </w:p>
    <w:p w14:paraId="6C983FED" w14:textId="77777777" w:rsidR="00980746" w:rsidRDefault="00980746" w:rsidP="00064C05">
      <w:pPr>
        <w:spacing w:after="0" w:line="240" w:lineRule="auto"/>
        <w:jc w:val="both"/>
        <w:rPr>
          <w:rFonts w:ascii="Arial" w:eastAsia="Arial Narrow" w:hAnsi="Arial" w:cs="Arial"/>
          <w:bCs/>
          <w:sz w:val="24"/>
          <w:szCs w:val="24"/>
        </w:rPr>
      </w:pPr>
    </w:p>
    <w:p w14:paraId="1A4790CE" w14:textId="7DC11048" w:rsidR="007E0337" w:rsidRDefault="007120E5" w:rsidP="00064C0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Arial Narrow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Bc. </w:t>
      </w:r>
      <w:r w:rsidR="00E84BC4" w:rsidRPr="00980746">
        <w:rPr>
          <w:rFonts w:ascii="Arial" w:eastAsia="Arial Narrow" w:hAnsi="Arial" w:cs="Arial"/>
          <w:b/>
          <w:sz w:val="24"/>
          <w:szCs w:val="24"/>
        </w:rPr>
        <w:t>Veronika Vrábelová</w:t>
      </w:r>
      <w:r w:rsidR="00E84BC4" w:rsidRPr="00980746">
        <w:rPr>
          <w:rFonts w:ascii="Arial" w:eastAsia="Arial Narrow" w:hAnsi="Arial" w:cs="Arial"/>
          <w:bCs/>
          <w:sz w:val="24"/>
          <w:szCs w:val="24"/>
        </w:rPr>
        <w:t xml:space="preserve"> zah</w:t>
      </w:r>
      <w:r w:rsidR="003F6D0E">
        <w:rPr>
          <w:rFonts w:ascii="Arial" w:eastAsia="Arial Narrow" w:hAnsi="Arial" w:cs="Arial"/>
          <w:bCs/>
          <w:sz w:val="24"/>
          <w:szCs w:val="24"/>
        </w:rPr>
        <w:t>ájila</w:t>
      </w:r>
      <w:r w:rsidR="00E84BC4" w:rsidRPr="00980746">
        <w:rPr>
          <w:rFonts w:ascii="Arial" w:eastAsia="Arial Narrow" w:hAnsi="Arial" w:cs="Arial"/>
          <w:bCs/>
          <w:sz w:val="24"/>
          <w:szCs w:val="24"/>
        </w:rPr>
        <w:t xml:space="preserve"> ve školním roce 2023-2024 studium na Ostravské univerzitě, „Učitelství pro 1.stupeň ZŠ“, předpokládané ukončení – </w:t>
      </w:r>
    </w:p>
    <w:p w14:paraId="71AE2F43" w14:textId="1440F018" w:rsidR="00E84BC4" w:rsidRDefault="00E84BC4" w:rsidP="00064C05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eastAsia="Arial Narrow" w:hAnsi="Arial" w:cs="Arial"/>
          <w:bCs/>
          <w:sz w:val="24"/>
          <w:szCs w:val="24"/>
        </w:rPr>
      </w:pPr>
      <w:r w:rsidRPr="00980746">
        <w:rPr>
          <w:rFonts w:ascii="Arial" w:eastAsia="Arial Narrow" w:hAnsi="Arial" w:cs="Arial"/>
          <w:bCs/>
          <w:sz w:val="24"/>
          <w:szCs w:val="24"/>
        </w:rPr>
        <w:t>2027-2028.</w:t>
      </w:r>
    </w:p>
    <w:p w14:paraId="5A3A6560" w14:textId="77777777" w:rsidR="007E0337" w:rsidRDefault="007E0337" w:rsidP="007E0337">
      <w:pPr>
        <w:pStyle w:val="Odstavecseseznamem"/>
        <w:spacing w:after="0" w:line="240" w:lineRule="auto"/>
        <w:jc w:val="both"/>
        <w:rPr>
          <w:rFonts w:ascii="Arial" w:eastAsia="Arial Narrow" w:hAnsi="Arial" w:cs="Arial"/>
          <w:bCs/>
          <w:sz w:val="24"/>
          <w:szCs w:val="24"/>
        </w:rPr>
      </w:pPr>
    </w:p>
    <w:p w14:paraId="0F939461" w14:textId="77777777" w:rsidR="00C328B6" w:rsidRPr="00C328B6" w:rsidRDefault="00C328B6" w:rsidP="00C328B6">
      <w:pPr>
        <w:pStyle w:val="Odstavecseseznamem"/>
        <w:rPr>
          <w:rFonts w:ascii="Arial" w:eastAsia="Arial Narrow" w:hAnsi="Arial" w:cs="Arial"/>
          <w:bCs/>
          <w:sz w:val="24"/>
          <w:szCs w:val="24"/>
        </w:rPr>
      </w:pPr>
    </w:p>
    <w:p w14:paraId="3CDF0259" w14:textId="77777777" w:rsidR="001C324C" w:rsidRPr="001C324C" w:rsidRDefault="001C324C" w:rsidP="001C324C">
      <w:pPr>
        <w:pStyle w:val="Prosttext"/>
        <w:rPr>
          <w:rFonts w:ascii="Arial" w:hAnsi="Arial" w:cs="Arial"/>
          <w:sz w:val="24"/>
          <w:szCs w:val="24"/>
        </w:rPr>
      </w:pPr>
      <w:r w:rsidRPr="001C324C">
        <w:rPr>
          <w:rFonts w:ascii="Arial" w:hAnsi="Arial" w:cs="Arial"/>
          <w:sz w:val="24"/>
          <w:szCs w:val="24"/>
        </w:rPr>
        <w:t>Studium pro asistenty pedagoga</w:t>
      </w:r>
    </w:p>
    <w:p w14:paraId="5269ED78" w14:textId="4F801274" w:rsidR="001C324C" w:rsidRPr="001C324C" w:rsidRDefault="005E361F" w:rsidP="000E7C72">
      <w:pPr>
        <w:pStyle w:val="Prost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Všichni AP</w:t>
      </w:r>
      <w:r w:rsidR="009F26FB">
        <w:rPr>
          <w:rFonts w:ascii="Arial" w:hAnsi="Arial" w:cs="Arial"/>
          <w:sz w:val="24"/>
          <w:szCs w:val="24"/>
        </w:rPr>
        <w:t xml:space="preserve"> </w:t>
      </w:r>
      <w:r w:rsidR="00B61869">
        <w:rPr>
          <w:rFonts w:ascii="Arial" w:hAnsi="Arial" w:cs="Arial"/>
          <w:sz w:val="24"/>
          <w:szCs w:val="24"/>
        </w:rPr>
        <w:t>jsou absolventy studia podle §</w:t>
      </w:r>
      <w:r w:rsidR="00252366">
        <w:rPr>
          <w:rFonts w:ascii="Arial" w:hAnsi="Arial" w:cs="Arial"/>
          <w:sz w:val="24"/>
          <w:szCs w:val="24"/>
        </w:rPr>
        <w:t xml:space="preserve"> 4 V317</w:t>
      </w:r>
    </w:p>
    <w:p w14:paraId="44C7E5F7" w14:textId="77777777" w:rsidR="001C324C" w:rsidRPr="001C324C" w:rsidRDefault="001C324C" w:rsidP="001C324C">
      <w:pPr>
        <w:pStyle w:val="Prosttext"/>
        <w:rPr>
          <w:rFonts w:ascii="Arial" w:hAnsi="Arial" w:cs="Arial"/>
          <w:sz w:val="24"/>
          <w:szCs w:val="24"/>
        </w:rPr>
      </w:pPr>
    </w:p>
    <w:p w14:paraId="43CE189C" w14:textId="77777777" w:rsidR="001C324C" w:rsidRPr="001C324C" w:rsidRDefault="001C324C" w:rsidP="001C324C">
      <w:pPr>
        <w:pStyle w:val="Prosttext"/>
        <w:rPr>
          <w:rFonts w:ascii="Arial" w:hAnsi="Arial" w:cs="Arial"/>
          <w:sz w:val="24"/>
          <w:szCs w:val="24"/>
        </w:rPr>
      </w:pPr>
      <w:r w:rsidRPr="001C324C">
        <w:rPr>
          <w:rFonts w:ascii="Arial" w:hAnsi="Arial" w:cs="Arial"/>
          <w:sz w:val="24"/>
          <w:szCs w:val="24"/>
        </w:rPr>
        <w:t>Studium pro ředitele škol a školských zařízení</w:t>
      </w:r>
    </w:p>
    <w:p w14:paraId="272A3725" w14:textId="217F770D" w:rsidR="001C324C" w:rsidRPr="000C36EE" w:rsidRDefault="001C324C" w:rsidP="001C324C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E7C72">
        <w:rPr>
          <w:rFonts w:ascii="Arial" w:hAnsi="Arial" w:cs="Arial"/>
          <w:sz w:val="24"/>
          <w:szCs w:val="24"/>
        </w:rPr>
        <w:t>ředitelka školy je absolventkou tohoto studia podle § 5 V317</w:t>
      </w:r>
    </w:p>
    <w:p w14:paraId="431AC4F8" w14:textId="77777777" w:rsidR="00A77C0E" w:rsidRDefault="00A77C0E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2B68B160" w14:textId="77777777" w:rsidR="00ED3872" w:rsidRDefault="00ED3872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406C085B" w14:textId="77777777" w:rsidR="00B90AEC" w:rsidRDefault="00B90AEC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300207F6" w14:textId="77777777" w:rsidR="00B90AEC" w:rsidRPr="00B8696F" w:rsidRDefault="00B90AEC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184BF493" w14:textId="77777777" w:rsidR="00A77C0E" w:rsidRPr="00B8696F" w:rsidRDefault="00A77C0E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028A6DFF" w14:textId="77777777" w:rsidR="003F6D0E" w:rsidRDefault="003F6D0E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0EB429E1" w14:textId="77777777" w:rsidR="003F6D0E" w:rsidRDefault="003F6D0E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0250EDE2" w14:textId="77777777" w:rsidR="003F6D0E" w:rsidRDefault="003F6D0E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46F74E5F" w14:textId="77777777" w:rsidR="003F6D0E" w:rsidRDefault="003F6D0E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79E03461" w14:textId="77777777" w:rsidR="003F6D0E" w:rsidRDefault="003F6D0E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0C4EEBE8" w14:textId="77777777" w:rsidR="003F6D0E" w:rsidRDefault="003F6D0E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34F2750F" w14:textId="294662F4" w:rsidR="00A77C0E" w:rsidRDefault="00414684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  <w:r w:rsidRPr="00B8696F">
        <w:rPr>
          <w:rFonts w:ascii="Arial" w:eastAsia="Arial Narrow" w:hAnsi="Arial" w:cs="Arial"/>
          <w:b/>
          <w:sz w:val="24"/>
          <w:szCs w:val="24"/>
          <w:u w:val="single"/>
        </w:rPr>
        <w:t>3.2. Studium ke splnění dalších kvalifikačních předpokladů (§ 7-9 V317)</w:t>
      </w:r>
    </w:p>
    <w:p w14:paraId="6227BC2F" w14:textId="77777777" w:rsidR="008E7849" w:rsidRPr="008E7849" w:rsidRDefault="008E7849" w:rsidP="008E7849">
      <w:pPr>
        <w:rPr>
          <w:rFonts w:ascii="Arial" w:hAnsi="Arial" w:cs="Arial"/>
          <w:sz w:val="24"/>
          <w:szCs w:val="24"/>
        </w:rPr>
      </w:pPr>
      <w:r w:rsidRPr="008E7849">
        <w:rPr>
          <w:rFonts w:ascii="Arial" w:hAnsi="Arial" w:cs="Arial"/>
          <w:sz w:val="24"/>
          <w:szCs w:val="24"/>
        </w:rPr>
        <w:t>Studium pro výchovné poradce</w:t>
      </w:r>
    </w:p>
    <w:p w14:paraId="4D5B09AF" w14:textId="7DE6BB85" w:rsidR="00F40F7B" w:rsidRDefault="008E7849" w:rsidP="002F1F3B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E7849">
        <w:rPr>
          <w:rFonts w:ascii="Arial" w:hAnsi="Arial" w:cs="Arial"/>
          <w:sz w:val="24"/>
          <w:szCs w:val="24"/>
        </w:rPr>
        <w:t>škola má plně kvalifikovaného výchovného poradce</w:t>
      </w:r>
    </w:p>
    <w:p w14:paraId="11A89D5F" w14:textId="77777777" w:rsidR="00A75B6E" w:rsidRPr="00A75B6E" w:rsidRDefault="00A75B6E" w:rsidP="00A75B6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3172FB4" w14:textId="04FF332D" w:rsidR="002F1F3B" w:rsidRPr="002F1F3B" w:rsidRDefault="002F1F3B" w:rsidP="002F1F3B">
      <w:pPr>
        <w:rPr>
          <w:rFonts w:ascii="Arial" w:hAnsi="Arial" w:cs="Arial"/>
          <w:sz w:val="24"/>
          <w:szCs w:val="24"/>
        </w:rPr>
      </w:pPr>
      <w:r w:rsidRPr="002F1F3B">
        <w:rPr>
          <w:rFonts w:ascii="Arial" w:hAnsi="Arial" w:cs="Arial"/>
          <w:sz w:val="24"/>
          <w:szCs w:val="24"/>
        </w:rPr>
        <w:t>Studium pro vedoucí pedagogické pracovníky</w:t>
      </w:r>
    </w:p>
    <w:p w14:paraId="5E9AED89" w14:textId="46288C55" w:rsidR="002F1F3B" w:rsidRPr="00F40F7B" w:rsidRDefault="002F1F3B" w:rsidP="00F40F7B">
      <w:pPr>
        <w:pStyle w:val="Odstavecseseznamem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2F1F3B">
        <w:rPr>
          <w:rFonts w:ascii="Arial" w:hAnsi="Arial" w:cs="Arial"/>
          <w:sz w:val="24"/>
          <w:szCs w:val="24"/>
        </w:rPr>
        <w:t>ředitelka školy je absolventkou tohoto studia podle § 7 V317</w:t>
      </w:r>
    </w:p>
    <w:p w14:paraId="78977C1B" w14:textId="77777777" w:rsidR="002F1F3B" w:rsidRDefault="002F1F3B" w:rsidP="00F40F7B">
      <w:pPr>
        <w:pStyle w:val="Prosttext"/>
        <w:rPr>
          <w:rFonts w:ascii="Arial" w:hAnsi="Arial" w:cs="Arial"/>
          <w:sz w:val="24"/>
          <w:szCs w:val="24"/>
        </w:rPr>
      </w:pPr>
      <w:r w:rsidRPr="002F1F3B">
        <w:rPr>
          <w:rFonts w:ascii="Arial" w:hAnsi="Arial" w:cs="Arial"/>
          <w:sz w:val="24"/>
          <w:szCs w:val="24"/>
        </w:rPr>
        <w:t>Studium k výkonu specializovaných činností</w:t>
      </w:r>
    </w:p>
    <w:p w14:paraId="2B5024D4" w14:textId="3CA1975B" w:rsidR="00264A19" w:rsidRDefault="00264A19" w:rsidP="00F40F7B">
      <w:pPr>
        <w:pStyle w:val="Prost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10A1680" w14:textId="0C6B5BAF" w:rsidR="00365173" w:rsidRDefault="002F1F3B" w:rsidP="00365173">
      <w:pPr>
        <w:pStyle w:val="Prosttext"/>
        <w:rPr>
          <w:rFonts w:ascii="Arial" w:hAnsi="Arial" w:cs="Arial"/>
          <w:sz w:val="24"/>
          <w:szCs w:val="24"/>
        </w:rPr>
      </w:pPr>
      <w:r w:rsidRPr="002F1F3B">
        <w:rPr>
          <w:rFonts w:ascii="Arial" w:hAnsi="Arial" w:cs="Arial"/>
          <w:sz w:val="24"/>
          <w:szCs w:val="24"/>
        </w:rPr>
        <w:t>Prioritou školy je zajistit absolvování studia u pracovníků školy pro výkon specializovaných činností, kterými jsou:</w:t>
      </w:r>
    </w:p>
    <w:p w14:paraId="27309AE5" w14:textId="77777777" w:rsidR="00A75B6E" w:rsidRPr="007B489A" w:rsidRDefault="00A75B6E" w:rsidP="00365173">
      <w:pPr>
        <w:pStyle w:val="Prosttext"/>
        <w:rPr>
          <w:rFonts w:ascii="Arial" w:hAnsi="Arial" w:cs="Arial"/>
          <w:sz w:val="24"/>
          <w:szCs w:val="24"/>
        </w:rPr>
      </w:pPr>
    </w:p>
    <w:p w14:paraId="0B0E097D" w14:textId="0413AFB2" w:rsidR="00365173" w:rsidRPr="007B489A" w:rsidRDefault="00A75B6E" w:rsidP="00365173">
      <w:pPr>
        <w:pStyle w:val="Prost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65173" w:rsidRPr="007B489A">
        <w:rPr>
          <w:rFonts w:ascii="Arial" w:hAnsi="Arial" w:cs="Arial"/>
          <w:sz w:val="24"/>
          <w:szCs w:val="24"/>
        </w:rPr>
        <w:t>) prevence sociálně patologických jevů,</w:t>
      </w:r>
    </w:p>
    <w:p w14:paraId="348EC3D9" w14:textId="1DEFA630" w:rsidR="00365173" w:rsidRPr="007B489A" w:rsidRDefault="00A75B6E" w:rsidP="00365173">
      <w:pPr>
        <w:pStyle w:val="Prost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365173" w:rsidRPr="007B489A">
        <w:rPr>
          <w:rFonts w:ascii="Arial" w:hAnsi="Arial" w:cs="Arial"/>
          <w:sz w:val="24"/>
          <w:szCs w:val="24"/>
        </w:rPr>
        <w:t>) specializovaná činnost v oblasti environmentální výchovy,</w:t>
      </w:r>
    </w:p>
    <w:p w14:paraId="3396639D" w14:textId="07A5E46A" w:rsidR="00A77C0E" w:rsidRPr="00513BD4" w:rsidRDefault="002F1F3B" w:rsidP="00513BD4">
      <w:pPr>
        <w:rPr>
          <w:rFonts w:ascii="Arial" w:hAnsi="Arial" w:cs="Arial"/>
          <w:sz w:val="24"/>
          <w:szCs w:val="24"/>
        </w:rPr>
      </w:pPr>
      <w:r w:rsidRPr="00264A19">
        <w:rPr>
          <w:rFonts w:ascii="Arial" w:hAnsi="Arial" w:cs="Arial"/>
          <w:sz w:val="24"/>
          <w:szCs w:val="24"/>
        </w:rPr>
        <w:t>V uvedených případech bude škola podporovat studium v rámci akreditovaných vzdělávacích programů vysokých škol a jiných vzdělávacích institucí.</w:t>
      </w:r>
    </w:p>
    <w:p w14:paraId="3B2A3851" w14:textId="77777777" w:rsidR="00244A3C" w:rsidRPr="00B8696F" w:rsidRDefault="00244A3C" w:rsidP="00B8696F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2B784A17" w14:textId="77777777" w:rsidR="00A77C0E" w:rsidRPr="00B8696F" w:rsidRDefault="00414684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  <w:r w:rsidRPr="00B8696F">
        <w:rPr>
          <w:rFonts w:ascii="Arial" w:eastAsia="Arial Narrow" w:hAnsi="Arial" w:cs="Arial"/>
          <w:b/>
          <w:sz w:val="24"/>
          <w:szCs w:val="24"/>
          <w:u w:val="single"/>
        </w:rPr>
        <w:t>3.3. Studium k prohlubování odborné kvalifikace</w:t>
      </w:r>
    </w:p>
    <w:p w14:paraId="315460AE" w14:textId="77777777" w:rsidR="00A77C0E" w:rsidRPr="00B8696F" w:rsidRDefault="00A77C0E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0D0DB899" w14:textId="77777777" w:rsidR="00A77C0E" w:rsidRDefault="00414684" w:rsidP="00B8696F">
      <w:pPr>
        <w:spacing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B8696F">
        <w:rPr>
          <w:rFonts w:ascii="Arial" w:eastAsia="Arial Narrow" w:hAnsi="Arial" w:cs="Arial"/>
          <w:sz w:val="24"/>
          <w:szCs w:val="24"/>
        </w:rPr>
        <w:t>Průběžné vzdělávání bude zaměřeno na aktuální teoretické a praktické otázky související s procesem vzdělávání a výchovy. Obsahem průběžného vzdělávání jsou zejména nové poznatky z obecné pedagogiky, pedagogické a školní psychologie, teorie výchovy, obecné didaktiky, vědních, technických a uměleckých oborů a jejich oborových didaktik, prevence sociálně patologických jevů a bezpečnosti a ochrany zdraví, jazykové vzdělávání pedagogických pracovníků, práce s ICT, ŠVP, BOZP.</w:t>
      </w:r>
    </w:p>
    <w:p w14:paraId="66A7E96F" w14:textId="77777777" w:rsidR="00C556DE" w:rsidRDefault="00C556DE" w:rsidP="001C3103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40CF0E9B" w14:textId="77777777" w:rsidR="00C556DE" w:rsidRDefault="00C556DE" w:rsidP="001C3103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482A6B5F" w14:textId="4546E94B" w:rsidR="001C3103" w:rsidRPr="00B8696F" w:rsidRDefault="001C3103" w:rsidP="001C3103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  <w:r w:rsidRPr="00B8696F">
        <w:rPr>
          <w:rFonts w:ascii="Arial" w:eastAsia="Arial Narrow" w:hAnsi="Arial" w:cs="Arial"/>
          <w:b/>
          <w:sz w:val="24"/>
          <w:szCs w:val="24"/>
          <w:u w:val="single"/>
        </w:rPr>
        <w:t>3.</w:t>
      </w:r>
      <w:r>
        <w:rPr>
          <w:rFonts w:ascii="Arial" w:eastAsia="Arial Narrow" w:hAnsi="Arial" w:cs="Arial"/>
          <w:b/>
          <w:sz w:val="24"/>
          <w:szCs w:val="24"/>
          <w:u w:val="single"/>
        </w:rPr>
        <w:t>4</w:t>
      </w:r>
      <w:r w:rsidRPr="00B8696F">
        <w:rPr>
          <w:rFonts w:ascii="Arial" w:eastAsia="Arial Narrow" w:hAnsi="Arial" w:cs="Arial"/>
          <w:b/>
          <w:sz w:val="24"/>
          <w:szCs w:val="24"/>
          <w:u w:val="single"/>
        </w:rPr>
        <w:t>.</w:t>
      </w:r>
      <w:r w:rsidR="00657867">
        <w:rPr>
          <w:rFonts w:ascii="Arial" w:eastAsia="Arial Narrow" w:hAnsi="Arial" w:cs="Arial"/>
          <w:b/>
          <w:sz w:val="24"/>
          <w:szCs w:val="24"/>
          <w:u w:val="single"/>
        </w:rPr>
        <w:t xml:space="preserve"> Formy průběžného vzdělávání</w:t>
      </w:r>
    </w:p>
    <w:p w14:paraId="78F9DD7F" w14:textId="77777777" w:rsidR="00A77C0E" w:rsidRPr="00B8696F" w:rsidRDefault="00A77C0E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24B34594" w14:textId="77777777" w:rsidR="00A77C0E" w:rsidRPr="00657867" w:rsidRDefault="00414684" w:rsidP="00657867">
      <w:pPr>
        <w:pStyle w:val="Odstavecseseznamem"/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657867">
        <w:rPr>
          <w:rFonts w:ascii="Arial" w:eastAsia="Arial Narrow" w:hAnsi="Arial" w:cs="Arial"/>
          <w:sz w:val="24"/>
          <w:szCs w:val="24"/>
        </w:rPr>
        <w:t xml:space="preserve">škola bude preferovat systematické a dlouhodobé vzdělávání pedagogů </w:t>
      </w:r>
    </w:p>
    <w:p w14:paraId="0C80FCBC" w14:textId="77777777" w:rsidR="00A77C0E" w:rsidRDefault="00414684" w:rsidP="00657867">
      <w:pPr>
        <w:numPr>
          <w:ilvl w:val="0"/>
          <w:numId w:val="12"/>
        </w:numPr>
        <w:tabs>
          <w:tab w:val="left" w:pos="720"/>
        </w:tabs>
        <w:spacing w:after="0" w:line="240" w:lineRule="auto"/>
        <w:rPr>
          <w:rFonts w:ascii="Arial" w:eastAsia="Arial Narrow" w:hAnsi="Arial" w:cs="Arial"/>
          <w:sz w:val="24"/>
          <w:szCs w:val="24"/>
        </w:rPr>
      </w:pPr>
      <w:r w:rsidRPr="00B8696F">
        <w:rPr>
          <w:rFonts w:ascii="Arial" w:eastAsia="Arial Narrow" w:hAnsi="Arial" w:cs="Arial"/>
          <w:sz w:val="24"/>
          <w:szCs w:val="24"/>
        </w:rPr>
        <w:t>dále je možná individuální účast pedagogů na kurzech a seminářích</w:t>
      </w:r>
    </w:p>
    <w:p w14:paraId="568F489B" w14:textId="77777777" w:rsidR="00745497" w:rsidRDefault="00745497" w:rsidP="00745497">
      <w:pPr>
        <w:tabs>
          <w:tab w:val="left" w:pos="720"/>
        </w:tabs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403D1091" w14:textId="77777777" w:rsidR="003D429B" w:rsidRDefault="003D429B" w:rsidP="00745497">
      <w:pPr>
        <w:tabs>
          <w:tab w:val="left" w:pos="720"/>
        </w:tabs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0EE55C8F" w14:textId="1A0FDF52" w:rsidR="003D429B" w:rsidRPr="004A6BE7" w:rsidRDefault="004A6BE7" w:rsidP="00745497">
      <w:pPr>
        <w:tabs>
          <w:tab w:val="left" w:pos="720"/>
        </w:tabs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  <w:r w:rsidRPr="004A6BE7">
        <w:rPr>
          <w:rFonts w:ascii="Arial" w:eastAsia="Arial Narrow" w:hAnsi="Arial" w:cs="Arial"/>
          <w:b/>
          <w:sz w:val="24"/>
          <w:szCs w:val="24"/>
          <w:u w:val="single"/>
        </w:rPr>
        <w:t>3.5. Dlouhodobý plán DVPP</w:t>
      </w:r>
    </w:p>
    <w:p w14:paraId="4FEA00DD" w14:textId="77777777" w:rsidR="00C556DE" w:rsidRDefault="00C556DE" w:rsidP="00745497">
      <w:pPr>
        <w:rPr>
          <w:rFonts w:ascii="Arial" w:hAnsi="Arial" w:cs="Arial"/>
          <w:b/>
          <w:sz w:val="24"/>
          <w:szCs w:val="24"/>
          <w:u w:val="single"/>
        </w:rPr>
      </w:pPr>
    </w:p>
    <w:p w14:paraId="4EAD9107" w14:textId="2CAE4014" w:rsidR="00C556DE" w:rsidRPr="004A6BE7" w:rsidRDefault="004A6BE7" w:rsidP="00745497">
      <w:pPr>
        <w:rPr>
          <w:rFonts w:ascii="Arial" w:hAnsi="Arial" w:cs="Arial"/>
          <w:bCs/>
          <w:sz w:val="24"/>
          <w:szCs w:val="24"/>
        </w:rPr>
      </w:pPr>
      <w:r w:rsidRPr="004A6BE7">
        <w:rPr>
          <w:rFonts w:ascii="Arial" w:hAnsi="Arial" w:cs="Arial"/>
          <w:bCs/>
          <w:sz w:val="24"/>
          <w:szCs w:val="24"/>
        </w:rPr>
        <w:t xml:space="preserve">Škola se zaměří na </w:t>
      </w:r>
      <w:r>
        <w:rPr>
          <w:rFonts w:ascii="Arial" w:hAnsi="Arial" w:cs="Arial"/>
          <w:bCs/>
          <w:sz w:val="24"/>
          <w:szCs w:val="24"/>
        </w:rPr>
        <w:t xml:space="preserve">průběžné </w:t>
      </w:r>
      <w:r w:rsidRPr="004A6BE7">
        <w:rPr>
          <w:rFonts w:ascii="Arial" w:hAnsi="Arial" w:cs="Arial"/>
          <w:bCs/>
          <w:sz w:val="24"/>
          <w:szCs w:val="24"/>
        </w:rPr>
        <w:t xml:space="preserve">vzdělávání celého pedagogického týmu, </w:t>
      </w:r>
      <w:r>
        <w:rPr>
          <w:rFonts w:ascii="Arial" w:hAnsi="Arial" w:cs="Arial"/>
          <w:bCs/>
          <w:sz w:val="24"/>
          <w:szCs w:val="24"/>
        </w:rPr>
        <w:t xml:space="preserve">bude se zaměřovat na </w:t>
      </w:r>
      <w:r w:rsidRPr="004A6BE7">
        <w:rPr>
          <w:rFonts w:ascii="Arial" w:hAnsi="Arial" w:cs="Arial"/>
          <w:bCs/>
          <w:sz w:val="24"/>
          <w:szCs w:val="24"/>
        </w:rPr>
        <w:t>vzdělávací téma</w:t>
      </w:r>
      <w:r>
        <w:rPr>
          <w:rFonts w:ascii="Arial" w:hAnsi="Arial" w:cs="Arial"/>
          <w:bCs/>
          <w:sz w:val="24"/>
          <w:szCs w:val="24"/>
        </w:rPr>
        <w:t>ta</w:t>
      </w:r>
      <w:r w:rsidRPr="004A6BE7">
        <w:rPr>
          <w:rFonts w:ascii="Arial" w:hAnsi="Arial" w:cs="Arial"/>
          <w:bCs/>
          <w:sz w:val="24"/>
          <w:szCs w:val="24"/>
        </w:rPr>
        <w:t xml:space="preserve"> s ohledem na potřeby školy jako celku i s ohledem na odbornost jednotlivých vyučujících a potřeby jednotlivých vyučovacích předmětů. Cílem je výrazně zvýšit schopnost profilace školy v určitých oblastech, zkvalitnit nabídku školy směrem k</w:t>
      </w:r>
      <w:r w:rsidR="00D8553D">
        <w:rPr>
          <w:rFonts w:ascii="Arial" w:hAnsi="Arial" w:cs="Arial"/>
          <w:bCs/>
          <w:sz w:val="24"/>
          <w:szCs w:val="24"/>
        </w:rPr>
        <w:t> </w:t>
      </w:r>
      <w:r w:rsidRPr="004A6BE7">
        <w:rPr>
          <w:rFonts w:ascii="Arial" w:hAnsi="Arial" w:cs="Arial"/>
          <w:bCs/>
          <w:sz w:val="24"/>
          <w:szCs w:val="24"/>
        </w:rPr>
        <w:t>rodičům</w:t>
      </w:r>
      <w:r w:rsidR="00D8553D">
        <w:rPr>
          <w:rFonts w:ascii="Arial" w:hAnsi="Arial" w:cs="Arial"/>
          <w:bCs/>
          <w:sz w:val="24"/>
          <w:szCs w:val="24"/>
        </w:rPr>
        <w:t xml:space="preserve">. </w:t>
      </w:r>
      <w:r w:rsidRPr="004A6BE7">
        <w:rPr>
          <w:rFonts w:ascii="Arial" w:hAnsi="Arial" w:cs="Arial"/>
          <w:bCs/>
          <w:sz w:val="24"/>
          <w:szCs w:val="24"/>
        </w:rPr>
        <w:t>Škola se zaměří na vzdělávací akce:</w:t>
      </w:r>
    </w:p>
    <w:p w14:paraId="5EB5B00A" w14:textId="77777777" w:rsidR="00D8553D" w:rsidRDefault="00D8553D" w:rsidP="00745497">
      <w:pPr>
        <w:rPr>
          <w:rFonts w:ascii="Arial" w:hAnsi="Arial" w:cs="Arial"/>
          <w:bCs/>
          <w:sz w:val="24"/>
          <w:szCs w:val="24"/>
        </w:rPr>
      </w:pPr>
      <w:r w:rsidRPr="00D8553D">
        <w:rPr>
          <w:rFonts w:ascii="Arial" w:hAnsi="Arial" w:cs="Arial"/>
          <w:bCs/>
          <w:sz w:val="24"/>
          <w:szCs w:val="24"/>
        </w:rPr>
        <w:t>Formativní hodnocení žáků</w:t>
      </w:r>
    </w:p>
    <w:p w14:paraId="629ADC2D" w14:textId="0AE4E272" w:rsidR="00D8553D" w:rsidRDefault="00D8553D" w:rsidP="00745497">
      <w:pPr>
        <w:rPr>
          <w:rFonts w:ascii="Arial" w:hAnsi="Arial" w:cs="Arial"/>
          <w:bCs/>
          <w:sz w:val="24"/>
          <w:szCs w:val="24"/>
        </w:rPr>
      </w:pPr>
      <w:r w:rsidRPr="00D8553D">
        <w:rPr>
          <w:rFonts w:ascii="Arial" w:hAnsi="Arial" w:cs="Arial"/>
          <w:bCs/>
          <w:sz w:val="24"/>
          <w:szCs w:val="24"/>
        </w:rPr>
        <w:t xml:space="preserve">Rizikové chování a budování příznivého klimatu ve třídě </w:t>
      </w:r>
    </w:p>
    <w:p w14:paraId="3FD5DF50" w14:textId="77777777" w:rsidR="00D8553D" w:rsidRDefault="00D8553D" w:rsidP="00745497">
      <w:pPr>
        <w:rPr>
          <w:rFonts w:ascii="Arial" w:hAnsi="Arial" w:cs="Arial"/>
          <w:bCs/>
          <w:sz w:val="24"/>
          <w:szCs w:val="24"/>
        </w:rPr>
      </w:pPr>
      <w:r w:rsidRPr="00D8553D">
        <w:rPr>
          <w:rFonts w:ascii="Arial" w:hAnsi="Arial" w:cs="Arial"/>
          <w:bCs/>
          <w:sz w:val="24"/>
          <w:szCs w:val="24"/>
        </w:rPr>
        <w:t>Rozvoj digitálních kompetencí ve výuce</w:t>
      </w:r>
    </w:p>
    <w:p w14:paraId="2F25862B" w14:textId="77777777" w:rsidR="00A75B6E" w:rsidRDefault="00D8553D" w:rsidP="00745497">
      <w:pPr>
        <w:rPr>
          <w:rFonts w:ascii="Arial" w:hAnsi="Arial" w:cs="Arial"/>
          <w:bCs/>
          <w:sz w:val="24"/>
          <w:szCs w:val="24"/>
        </w:rPr>
      </w:pPr>
      <w:r w:rsidRPr="00D8553D">
        <w:rPr>
          <w:rFonts w:ascii="Arial" w:hAnsi="Arial" w:cs="Arial"/>
          <w:bCs/>
          <w:sz w:val="24"/>
          <w:szCs w:val="24"/>
        </w:rPr>
        <w:t>Sdílení metod a forem výuky</w:t>
      </w:r>
    </w:p>
    <w:p w14:paraId="1B2C6AEB" w14:textId="537D8599" w:rsidR="00C556DE" w:rsidRPr="00D8553D" w:rsidRDefault="00A75B6E" w:rsidP="00745497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RVP – MŠ, ZŠ</w:t>
      </w:r>
    </w:p>
    <w:p w14:paraId="51EDAA69" w14:textId="77777777" w:rsidR="00C556DE" w:rsidRDefault="00C556DE" w:rsidP="00745497">
      <w:pPr>
        <w:rPr>
          <w:rFonts w:ascii="Arial" w:hAnsi="Arial" w:cs="Arial"/>
          <w:b/>
          <w:sz w:val="24"/>
          <w:szCs w:val="24"/>
          <w:u w:val="single"/>
        </w:rPr>
      </w:pPr>
    </w:p>
    <w:p w14:paraId="161C3F8B" w14:textId="12B8D3F5" w:rsidR="00DE3998" w:rsidRPr="00B863FA" w:rsidRDefault="00DE3998" w:rsidP="00DE3998">
      <w:pPr>
        <w:spacing w:before="120" w:after="0" w:line="240" w:lineRule="auto"/>
        <w:jc w:val="both"/>
        <w:rPr>
          <w:rFonts w:ascii="Arial" w:eastAsia="Arial Narrow" w:hAnsi="Arial" w:cs="Arial"/>
          <w:sz w:val="24"/>
          <w:szCs w:val="24"/>
        </w:rPr>
      </w:pPr>
    </w:p>
    <w:p w14:paraId="7DAF2B52" w14:textId="77777777" w:rsidR="00190B02" w:rsidRDefault="00190B02" w:rsidP="00745497">
      <w:pPr>
        <w:rPr>
          <w:rFonts w:ascii="Arial" w:hAnsi="Arial" w:cs="Arial"/>
          <w:b/>
          <w:sz w:val="24"/>
          <w:szCs w:val="24"/>
          <w:u w:val="single"/>
        </w:rPr>
      </w:pPr>
    </w:p>
    <w:p w14:paraId="516A001F" w14:textId="28CAC1E2" w:rsidR="00745497" w:rsidRPr="00745497" w:rsidRDefault="00745497" w:rsidP="00745497">
      <w:pPr>
        <w:rPr>
          <w:rFonts w:ascii="Arial" w:hAnsi="Arial" w:cs="Arial"/>
          <w:b/>
          <w:sz w:val="24"/>
          <w:szCs w:val="24"/>
          <w:u w:val="single"/>
        </w:rPr>
      </w:pPr>
      <w:r w:rsidRPr="007E368A">
        <w:rPr>
          <w:rFonts w:ascii="Arial" w:hAnsi="Arial" w:cs="Arial"/>
          <w:b/>
          <w:sz w:val="24"/>
          <w:szCs w:val="24"/>
          <w:u w:val="single"/>
        </w:rPr>
        <w:t>Plán vzdělávání ve školním roce 202</w:t>
      </w:r>
      <w:r w:rsidR="004054A7">
        <w:rPr>
          <w:rFonts w:ascii="Arial" w:hAnsi="Arial" w:cs="Arial"/>
          <w:b/>
          <w:sz w:val="24"/>
          <w:szCs w:val="24"/>
          <w:u w:val="single"/>
        </w:rPr>
        <w:t>5</w:t>
      </w:r>
      <w:r w:rsidRPr="007E368A">
        <w:rPr>
          <w:rFonts w:ascii="Arial" w:hAnsi="Arial" w:cs="Arial"/>
          <w:b/>
          <w:sz w:val="24"/>
          <w:szCs w:val="24"/>
          <w:u w:val="single"/>
        </w:rPr>
        <w:t>/202</w:t>
      </w:r>
      <w:r w:rsidR="004054A7">
        <w:rPr>
          <w:rFonts w:ascii="Arial" w:hAnsi="Arial" w:cs="Arial"/>
          <w:b/>
          <w:sz w:val="24"/>
          <w:szCs w:val="24"/>
          <w:u w:val="single"/>
        </w:rPr>
        <w:t>6</w:t>
      </w:r>
    </w:p>
    <w:p w14:paraId="07A6F54E" w14:textId="5133EED2" w:rsidR="00745497" w:rsidRPr="007E368A" w:rsidRDefault="00745497" w:rsidP="00745497">
      <w:pPr>
        <w:rPr>
          <w:rFonts w:ascii="Arial" w:hAnsi="Arial" w:cs="Arial"/>
          <w:sz w:val="24"/>
          <w:szCs w:val="24"/>
        </w:rPr>
      </w:pPr>
      <w:r w:rsidRPr="007E368A">
        <w:rPr>
          <w:rFonts w:ascii="Arial" w:hAnsi="Arial" w:cs="Arial"/>
          <w:sz w:val="24"/>
          <w:szCs w:val="24"/>
        </w:rPr>
        <w:t>Pro školní rok 202</w:t>
      </w:r>
      <w:r w:rsidR="004054A7">
        <w:rPr>
          <w:rFonts w:ascii="Arial" w:hAnsi="Arial" w:cs="Arial"/>
          <w:sz w:val="24"/>
          <w:szCs w:val="24"/>
        </w:rPr>
        <w:t>5</w:t>
      </w:r>
      <w:r w:rsidRPr="007E368A">
        <w:rPr>
          <w:rFonts w:ascii="Arial" w:hAnsi="Arial" w:cs="Arial"/>
          <w:sz w:val="24"/>
          <w:szCs w:val="24"/>
        </w:rPr>
        <w:t>/202</w:t>
      </w:r>
      <w:r w:rsidR="004054A7">
        <w:rPr>
          <w:rFonts w:ascii="Arial" w:hAnsi="Arial" w:cs="Arial"/>
          <w:sz w:val="24"/>
          <w:szCs w:val="24"/>
        </w:rPr>
        <w:t>6</w:t>
      </w:r>
      <w:r w:rsidRPr="007E368A">
        <w:rPr>
          <w:rFonts w:ascii="Arial" w:hAnsi="Arial" w:cs="Arial"/>
          <w:sz w:val="24"/>
          <w:szCs w:val="24"/>
        </w:rPr>
        <w:t xml:space="preserve"> budou pro DVPP i pro jednání na interních poradách a vzdělávacích akcích preferována témata k následujícím oblaste</w:t>
      </w:r>
      <w:r>
        <w:rPr>
          <w:rFonts w:ascii="Arial" w:hAnsi="Arial" w:cs="Arial"/>
          <w:sz w:val="24"/>
          <w:szCs w:val="24"/>
        </w:rPr>
        <w:t>m</w:t>
      </w:r>
    </w:p>
    <w:p w14:paraId="2B1D6CC1" w14:textId="77777777" w:rsidR="00745497" w:rsidRPr="007E368A" w:rsidRDefault="00745497" w:rsidP="0074549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CD3">
        <w:rPr>
          <w:rFonts w:ascii="Arial" w:hAnsi="Arial" w:cs="Arial"/>
          <w:b/>
          <w:bCs/>
          <w:sz w:val="24"/>
          <w:szCs w:val="24"/>
        </w:rPr>
        <w:t>rozvoj pohybových dovedností a tělesné zdatnosti dětí a žáků</w:t>
      </w:r>
      <w:r w:rsidRPr="007E368A">
        <w:rPr>
          <w:rFonts w:ascii="Arial" w:hAnsi="Arial" w:cs="Arial"/>
          <w:sz w:val="24"/>
          <w:szCs w:val="24"/>
        </w:rPr>
        <w:t xml:space="preserve"> (vzhledem k negativním zjištěním v tematické zprávě ČŠI z dubna 2023 „</w:t>
      </w:r>
      <w:r w:rsidRPr="007E368A">
        <w:rPr>
          <w:rFonts w:ascii="Arial" w:hAnsi="Arial" w:cs="Arial"/>
          <w:i/>
          <w:iCs/>
          <w:sz w:val="24"/>
          <w:szCs w:val="24"/>
        </w:rPr>
        <w:t>Tělesná zdatnost žáků na základních a středních školách“,</w:t>
      </w:r>
    </w:p>
    <w:p w14:paraId="22E20387" w14:textId="77777777" w:rsidR="00745497" w:rsidRPr="007E368A" w:rsidRDefault="00745497" w:rsidP="0074549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CD3">
        <w:rPr>
          <w:rFonts w:ascii="Arial" w:hAnsi="Arial" w:cs="Arial"/>
          <w:b/>
          <w:bCs/>
          <w:sz w:val="24"/>
          <w:szCs w:val="24"/>
        </w:rPr>
        <w:t>prevence školní neúspěšnosti</w:t>
      </w:r>
      <w:r w:rsidRPr="007E368A">
        <w:rPr>
          <w:rFonts w:ascii="Arial" w:hAnsi="Arial" w:cs="Arial"/>
          <w:sz w:val="24"/>
          <w:szCs w:val="24"/>
        </w:rPr>
        <w:t>,</w:t>
      </w:r>
    </w:p>
    <w:p w14:paraId="53AE1C99" w14:textId="77777777" w:rsidR="00745497" w:rsidRPr="007E368A" w:rsidRDefault="00745497" w:rsidP="0074549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30CD3">
        <w:rPr>
          <w:rFonts w:ascii="Arial" w:hAnsi="Arial" w:cs="Arial"/>
          <w:b/>
          <w:bCs/>
          <w:sz w:val="24"/>
          <w:szCs w:val="24"/>
        </w:rPr>
        <w:t>podpora nadaných žáků</w:t>
      </w:r>
      <w:r w:rsidRPr="007E368A">
        <w:rPr>
          <w:rFonts w:ascii="Arial" w:hAnsi="Arial" w:cs="Arial"/>
          <w:sz w:val="24"/>
          <w:szCs w:val="24"/>
        </w:rPr>
        <w:t xml:space="preserve">, s ohledem na zjištění ČŠI v tematické zprávě </w:t>
      </w:r>
      <w:r w:rsidRPr="007E368A">
        <w:rPr>
          <w:rFonts w:ascii="Arial" w:hAnsi="Arial" w:cs="Arial"/>
          <w:i/>
          <w:iCs/>
          <w:sz w:val="24"/>
          <w:szCs w:val="24"/>
        </w:rPr>
        <w:t>„Podpora vzdělávání nadaných a mimořádně nadaných žáků v základních a středních školách“,</w:t>
      </w:r>
    </w:p>
    <w:p w14:paraId="677C799F" w14:textId="77777777" w:rsidR="00745497" w:rsidRPr="00A7768E" w:rsidRDefault="00745497" w:rsidP="00745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1BC4">
        <w:rPr>
          <w:rFonts w:ascii="Arial" w:hAnsi="Arial" w:cs="Arial"/>
          <w:b/>
          <w:bCs/>
          <w:sz w:val="24"/>
          <w:szCs w:val="24"/>
        </w:rPr>
        <w:t>další pedagogický rozvoj učitelů v oblasti čtenářské gramotnosti</w:t>
      </w:r>
      <w:r w:rsidRPr="00A7768E">
        <w:rPr>
          <w:rFonts w:ascii="Arial" w:hAnsi="Arial" w:cs="Arial"/>
          <w:sz w:val="24"/>
          <w:szCs w:val="24"/>
        </w:rPr>
        <w:t>, s ohledem na zjištěni v </w:t>
      </w:r>
      <w:r w:rsidRPr="00A7768E">
        <w:rPr>
          <w:rFonts w:ascii="Arial" w:hAnsi="Arial" w:cs="Arial"/>
          <w:i/>
          <w:iCs/>
          <w:sz w:val="24"/>
          <w:szCs w:val="24"/>
        </w:rPr>
        <w:t>Mezinárodním šetření PIRLS 2021</w:t>
      </w:r>
      <w:r w:rsidRPr="00A7768E">
        <w:rPr>
          <w:rFonts w:ascii="Arial" w:hAnsi="Arial" w:cs="Arial"/>
          <w:sz w:val="24"/>
          <w:szCs w:val="24"/>
        </w:rPr>
        <w:t xml:space="preserve">, </w:t>
      </w:r>
    </w:p>
    <w:p w14:paraId="2D52BDA7" w14:textId="77777777" w:rsidR="00745497" w:rsidRPr="007E368A" w:rsidRDefault="00745497" w:rsidP="00745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1BC4">
        <w:rPr>
          <w:rFonts w:ascii="Arial" w:hAnsi="Arial" w:cs="Arial"/>
          <w:b/>
          <w:bCs/>
          <w:sz w:val="24"/>
          <w:szCs w:val="24"/>
        </w:rPr>
        <w:t>novinky v oblasti prevence rizikového chování</w:t>
      </w:r>
      <w:r w:rsidRPr="007E368A">
        <w:rPr>
          <w:rFonts w:ascii="Arial" w:hAnsi="Arial" w:cs="Arial"/>
          <w:sz w:val="24"/>
          <w:szCs w:val="24"/>
        </w:rPr>
        <w:t xml:space="preserve">, popsaných v aktualizovaném </w:t>
      </w:r>
      <w:r w:rsidRPr="007E368A">
        <w:rPr>
          <w:rFonts w:ascii="Arial" w:hAnsi="Arial" w:cs="Arial"/>
          <w:i/>
          <w:iCs/>
          <w:sz w:val="24"/>
          <w:szCs w:val="24"/>
        </w:rPr>
        <w:t>Metodickém doporučení MŠMT k primární prevenci rizikového chování u dětí, žáků a studentů ve školách a školských zařízeních</w:t>
      </w:r>
      <w:r w:rsidRPr="007E368A">
        <w:rPr>
          <w:rFonts w:ascii="Arial" w:hAnsi="Arial" w:cs="Arial"/>
          <w:sz w:val="24"/>
          <w:szCs w:val="24"/>
        </w:rPr>
        <w:t xml:space="preserve">, v příloze č. 3 a 23 (poruchy příjmu potravy, psychické krize/duševní onemocnění), </w:t>
      </w:r>
    </w:p>
    <w:p w14:paraId="5A4270EE" w14:textId="77777777" w:rsidR="00745497" w:rsidRPr="007E368A" w:rsidRDefault="00745497" w:rsidP="007454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71BC4">
        <w:rPr>
          <w:rFonts w:ascii="Arial" w:hAnsi="Arial" w:cs="Arial"/>
          <w:b/>
          <w:bCs/>
          <w:sz w:val="24"/>
          <w:szCs w:val="24"/>
        </w:rPr>
        <w:t>rozpoznávání dezinformací šířených internetem, e-maily</w:t>
      </w:r>
      <w:r w:rsidRPr="007E368A">
        <w:rPr>
          <w:rFonts w:ascii="Arial" w:hAnsi="Arial" w:cs="Arial"/>
          <w:sz w:val="24"/>
          <w:szCs w:val="24"/>
        </w:rPr>
        <w:t>,</w:t>
      </w:r>
    </w:p>
    <w:p w14:paraId="41F33C51" w14:textId="77777777" w:rsidR="00745497" w:rsidRPr="007E368A" w:rsidRDefault="00745497" w:rsidP="0074549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BC4">
        <w:rPr>
          <w:rFonts w:ascii="Arial" w:hAnsi="Arial" w:cs="Arial"/>
          <w:b/>
          <w:bCs/>
          <w:sz w:val="24"/>
          <w:szCs w:val="24"/>
        </w:rPr>
        <w:t>prevence nárůstu obezity dětí</w:t>
      </w:r>
      <w:r w:rsidRPr="007E368A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7E368A">
        <w:rPr>
          <w:rFonts w:ascii="Arial" w:hAnsi="Arial" w:cs="Arial"/>
          <w:sz w:val="24"/>
          <w:szCs w:val="24"/>
        </w:rPr>
        <w:t>2016 – 10</w:t>
      </w:r>
      <w:proofErr w:type="gramEnd"/>
      <w:r w:rsidRPr="007E368A">
        <w:rPr>
          <w:rFonts w:ascii="Arial" w:hAnsi="Arial" w:cs="Arial"/>
          <w:sz w:val="24"/>
          <w:szCs w:val="24"/>
        </w:rPr>
        <w:t xml:space="preserve">%, </w:t>
      </w:r>
      <w:proofErr w:type="gramStart"/>
      <w:r w:rsidRPr="007E368A">
        <w:rPr>
          <w:rFonts w:ascii="Arial" w:hAnsi="Arial" w:cs="Arial"/>
          <w:sz w:val="24"/>
          <w:szCs w:val="24"/>
        </w:rPr>
        <w:t>2021 – 16</w:t>
      </w:r>
      <w:proofErr w:type="gramEnd"/>
      <w:r w:rsidRPr="007E368A">
        <w:rPr>
          <w:rFonts w:ascii="Arial" w:hAnsi="Arial" w:cs="Arial"/>
          <w:sz w:val="24"/>
          <w:szCs w:val="24"/>
        </w:rPr>
        <w:t>%),</w:t>
      </w:r>
    </w:p>
    <w:p w14:paraId="2B5DD1CF" w14:textId="3ED9C111" w:rsidR="00745497" w:rsidRPr="00A864EB" w:rsidRDefault="00745497" w:rsidP="00745497">
      <w:pPr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864EB">
        <w:rPr>
          <w:rFonts w:ascii="Arial" w:hAnsi="Arial" w:cs="Arial"/>
          <w:b/>
          <w:bCs/>
          <w:sz w:val="24"/>
          <w:szCs w:val="24"/>
        </w:rPr>
        <w:t>vliv umělé inteligence na činnost škol,</w:t>
      </w:r>
      <w:r w:rsidR="00A864EB" w:rsidRPr="00A864EB">
        <w:rPr>
          <w:rFonts w:ascii="Arial" w:hAnsi="Arial" w:cs="Arial"/>
          <w:b/>
          <w:bCs/>
          <w:sz w:val="24"/>
          <w:szCs w:val="24"/>
        </w:rPr>
        <w:t xml:space="preserve"> práce v digitálním prostředí</w:t>
      </w:r>
      <w:r w:rsidR="00A864EB">
        <w:rPr>
          <w:rFonts w:ascii="Arial" w:hAnsi="Arial" w:cs="Arial"/>
          <w:sz w:val="24"/>
          <w:szCs w:val="24"/>
        </w:rPr>
        <w:t>,</w:t>
      </w:r>
    </w:p>
    <w:p w14:paraId="4946B8A2" w14:textId="77777777" w:rsidR="00745497" w:rsidRPr="007E368A" w:rsidRDefault="00745497" w:rsidP="0074549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BC4">
        <w:rPr>
          <w:rFonts w:ascii="Arial" w:hAnsi="Arial" w:cs="Arial"/>
          <w:b/>
          <w:bCs/>
          <w:sz w:val="24"/>
          <w:szCs w:val="24"/>
        </w:rPr>
        <w:t>zabezpečení školní databáze před neoprávněným přístupem</w:t>
      </w:r>
      <w:r w:rsidRPr="007E368A">
        <w:rPr>
          <w:rFonts w:ascii="Arial" w:hAnsi="Arial" w:cs="Arial"/>
          <w:sz w:val="24"/>
          <w:szCs w:val="24"/>
        </w:rPr>
        <w:t xml:space="preserve"> (změny v klasifikaci, odstraňování záznamů o absenci),</w:t>
      </w:r>
    </w:p>
    <w:p w14:paraId="3925EECD" w14:textId="77777777" w:rsidR="00745497" w:rsidRPr="007E368A" w:rsidRDefault="00745497" w:rsidP="0074549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71BC4">
        <w:rPr>
          <w:rFonts w:ascii="Arial" w:hAnsi="Arial" w:cs="Arial"/>
          <w:b/>
          <w:bCs/>
          <w:sz w:val="24"/>
          <w:szCs w:val="24"/>
        </w:rPr>
        <w:t>domácí úkoly, jejich zadávání a hodnocení</w:t>
      </w:r>
      <w:r w:rsidRPr="007E368A">
        <w:rPr>
          <w:rFonts w:ascii="Arial" w:hAnsi="Arial" w:cs="Arial"/>
          <w:sz w:val="24"/>
          <w:szCs w:val="24"/>
        </w:rPr>
        <w:t>, s ohledem na vyjádření MŠMT, květen 2023,</w:t>
      </w:r>
    </w:p>
    <w:p w14:paraId="7F47010A" w14:textId="77777777" w:rsidR="00745497" w:rsidRPr="007E368A" w:rsidRDefault="00745497" w:rsidP="00745497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A6FFC">
        <w:rPr>
          <w:rFonts w:ascii="Arial" w:hAnsi="Arial" w:cs="Arial"/>
          <w:b/>
          <w:bCs/>
          <w:sz w:val="24"/>
          <w:szCs w:val="24"/>
        </w:rPr>
        <w:t>„domácí“, individuální vzdělávání dětí a žáků</w:t>
      </w:r>
      <w:r w:rsidRPr="007E368A">
        <w:rPr>
          <w:rFonts w:ascii="Arial" w:hAnsi="Arial" w:cs="Arial"/>
          <w:sz w:val="24"/>
          <w:szCs w:val="24"/>
        </w:rPr>
        <w:t xml:space="preserve"> podle § 34b, § 41, školského zákona, vzhledem k nárůstu za poslední 4 roky o 50 procent</w:t>
      </w:r>
    </w:p>
    <w:p w14:paraId="0E2B916C" w14:textId="652C0143" w:rsidR="00A7768E" w:rsidRPr="004D0D45" w:rsidRDefault="00745497" w:rsidP="004D0D45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39C2">
        <w:rPr>
          <w:rFonts w:ascii="Arial" w:hAnsi="Arial" w:cs="Arial"/>
          <w:b/>
          <w:bCs/>
          <w:sz w:val="24"/>
          <w:szCs w:val="24"/>
        </w:rPr>
        <w:t>příčiny náročného chování</w:t>
      </w:r>
      <w:r w:rsidRPr="007E368A">
        <w:rPr>
          <w:rFonts w:ascii="Arial" w:hAnsi="Arial" w:cs="Arial"/>
          <w:sz w:val="24"/>
          <w:szCs w:val="24"/>
        </w:rPr>
        <w:t>, viz metodické doporučení ČŠI „Přístupy k náročnému chování dětí a žáků ve školách a školských zařízeních a možnosti jeho řešení“, 2021</w:t>
      </w:r>
    </w:p>
    <w:p w14:paraId="45D7E072" w14:textId="77777777" w:rsidR="00745497" w:rsidRPr="007E368A" w:rsidRDefault="00745497" w:rsidP="00745497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39C2">
        <w:rPr>
          <w:rFonts w:ascii="Arial" w:hAnsi="Arial" w:cs="Arial"/>
          <w:b/>
          <w:bCs/>
          <w:sz w:val="24"/>
          <w:szCs w:val="24"/>
        </w:rPr>
        <w:t>metodika hospitační činnosti</w:t>
      </w:r>
      <w:r w:rsidRPr="007E368A">
        <w:rPr>
          <w:rFonts w:ascii="Arial" w:hAnsi="Arial" w:cs="Arial"/>
          <w:sz w:val="24"/>
          <w:szCs w:val="24"/>
        </w:rPr>
        <w:t>, vzájemné hospitace, předávání zkušeností</w:t>
      </w:r>
    </w:p>
    <w:p w14:paraId="05CA4956" w14:textId="77777777" w:rsidR="00745497" w:rsidRPr="007E368A" w:rsidRDefault="00745497" w:rsidP="00745497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E368A">
        <w:rPr>
          <w:rFonts w:ascii="Arial" w:hAnsi="Arial" w:cs="Arial"/>
          <w:sz w:val="24"/>
          <w:szCs w:val="24"/>
        </w:rPr>
        <w:t>diferencovanost výuky vzhledem k žákům se speciálními vzdělávacími potřebami, k žákům s odlišným mateřským jazykem, k žákům nadaným,</w:t>
      </w:r>
    </w:p>
    <w:p w14:paraId="3C6C2C81" w14:textId="77777777" w:rsidR="00745497" w:rsidRPr="007E368A" w:rsidRDefault="00745497" w:rsidP="00745497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80582">
        <w:rPr>
          <w:rFonts w:ascii="Arial" w:hAnsi="Arial" w:cs="Arial"/>
          <w:b/>
          <w:bCs/>
          <w:sz w:val="24"/>
          <w:szCs w:val="24"/>
        </w:rPr>
        <w:t>formativní hodnocení žáků</w:t>
      </w:r>
      <w:r w:rsidRPr="007E368A">
        <w:rPr>
          <w:rFonts w:ascii="Arial" w:hAnsi="Arial" w:cs="Arial"/>
          <w:sz w:val="24"/>
          <w:szCs w:val="24"/>
        </w:rPr>
        <w:t>, sebehodnocení,</w:t>
      </w:r>
    </w:p>
    <w:p w14:paraId="1CF4168D" w14:textId="77777777" w:rsidR="00745497" w:rsidRPr="007E368A" w:rsidRDefault="00745497" w:rsidP="00745497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39C2">
        <w:rPr>
          <w:rFonts w:ascii="Arial" w:hAnsi="Arial" w:cs="Arial"/>
          <w:b/>
          <w:bCs/>
          <w:sz w:val="24"/>
          <w:szCs w:val="24"/>
        </w:rPr>
        <w:t>předcházení školní neúspěšnosti, absencím, záškoláctví</w:t>
      </w:r>
      <w:r w:rsidRPr="007E368A">
        <w:rPr>
          <w:rFonts w:ascii="Arial" w:hAnsi="Arial" w:cs="Arial"/>
          <w:sz w:val="24"/>
          <w:szCs w:val="24"/>
        </w:rPr>
        <w:t>,</w:t>
      </w:r>
    </w:p>
    <w:p w14:paraId="5B11CFDA" w14:textId="77777777" w:rsidR="00745497" w:rsidRPr="000539C2" w:rsidRDefault="00745497" w:rsidP="00745497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39C2">
        <w:rPr>
          <w:rFonts w:ascii="Arial" w:hAnsi="Arial" w:cs="Arial"/>
          <w:b/>
          <w:bCs/>
          <w:sz w:val="24"/>
          <w:szCs w:val="24"/>
        </w:rPr>
        <w:t>vedení žáků k samostatné práci s informacemi z více různých zdrojů</w:t>
      </w:r>
      <w:r w:rsidRPr="007E368A">
        <w:rPr>
          <w:rFonts w:ascii="Arial" w:hAnsi="Arial" w:cs="Arial"/>
          <w:sz w:val="24"/>
          <w:szCs w:val="24"/>
        </w:rPr>
        <w:t xml:space="preserve">, </w:t>
      </w:r>
      <w:r w:rsidRPr="000539C2">
        <w:rPr>
          <w:rFonts w:ascii="Arial" w:hAnsi="Arial" w:cs="Arial"/>
          <w:b/>
          <w:bCs/>
          <w:sz w:val="24"/>
          <w:szCs w:val="24"/>
        </w:rPr>
        <w:t>k jejich vyhledávání, porovnávání a vyhodnocení, rozpoznávání dezinformací,</w:t>
      </w:r>
    </w:p>
    <w:p w14:paraId="555FB39D" w14:textId="77777777" w:rsidR="00745497" w:rsidRPr="000539C2" w:rsidRDefault="00745497" w:rsidP="00745497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39C2">
        <w:rPr>
          <w:rFonts w:ascii="Arial" w:hAnsi="Arial" w:cs="Arial"/>
          <w:b/>
          <w:bCs/>
          <w:sz w:val="24"/>
          <w:szCs w:val="24"/>
        </w:rPr>
        <w:t>vzdělávání v oblasti moderních forem a metod práce,</w:t>
      </w:r>
    </w:p>
    <w:p w14:paraId="537A6A92" w14:textId="77777777" w:rsidR="00745497" w:rsidRPr="007E368A" w:rsidRDefault="00745497" w:rsidP="00745497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39C2">
        <w:rPr>
          <w:rFonts w:ascii="Arial" w:hAnsi="Arial" w:cs="Arial"/>
          <w:b/>
          <w:bCs/>
          <w:sz w:val="24"/>
          <w:szCs w:val="24"/>
        </w:rPr>
        <w:t>výměna zkušeností při řízení školy s jinými školami</w:t>
      </w:r>
      <w:r w:rsidRPr="007E368A">
        <w:rPr>
          <w:rFonts w:ascii="Arial" w:hAnsi="Arial" w:cs="Arial"/>
          <w:sz w:val="24"/>
          <w:szCs w:val="24"/>
        </w:rPr>
        <w:t xml:space="preserve"> podobného typu s významným dopadem na efektivitu řízení školy,</w:t>
      </w:r>
    </w:p>
    <w:p w14:paraId="1A574965" w14:textId="538FAA03" w:rsidR="00745497" w:rsidRPr="007E368A" w:rsidRDefault="00745497" w:rsidP="00745497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0539C2">
        <w:rPr>
          <w:rFonts w:ascii="Arial" w:hAnsi="Arial" w:cs="Arial"/>
          <w:b/>
          <w:bCs/>
          <w:sz w:val="24"/>
          <w:szCs w:val="24"/>
        </w:rPr>
        <w:t>vyhledávání a systematická podpora žáků s rizikem školního neúspěchu</w:t>
      </w:r>
      <w:r w:rsidR="00A864EB">
        <w:rPr>
          <w:rFonts w:ascii="Arial" w:hAnsi="Arial" w:cs="Arial"/>
          <w:sz w:val="24"/>
          <w:szCs w:val="24"/>
        </w:rPr>
        <w:t>,</w:t>
      </w:r>
    </w:p>
    <w:p w14:paraId="2D138A47" w14:textId="77C7CB1B" w:rsidR="00745497" w:rsidRPr="004D0D45" w:rsidRDefault="00745497" w:rsidP="004D0D45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39C2">
        <w:rPr>
          <w:rFonts w:ascii="Arial" w:hAnsi="Arial" w:cs="Arial"/>
          <w:b/>
          <w:bCs/>
          <w:sz w:val="24"/>
          <w:szCs w:val="24"/>
        </w:rPr>
        <w:t>nabídka zájmové činnosti jako prostředek k minimalizaci výskytu rizikového chování žáků</w:t>
      </w:r>
    </w:p>
    <w:p w14:paraId="4CC6E1B2" w14:textId="77777777" w:rsidR="00745497" w:rsidRPr="00B8696F" w:rsidRDefault="00745497" w:rsidP="00745497">
      <w:pPr>
        <w:tabs>
          <w:tab w:val="left" w:pos="720"/>
        </w:tabs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1D4A6F4B" w14:textId="77777777" w:rsidR="003D429B" w:rsidRDefault="003D429B" w:rsidP="00AA4B4C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29FA8AC" w14:textId="77777777" w:rsidR="005D0908" w:rsidRDefault="005D0908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D8EE665" w14:textId="77777777" w:rsidR="005D0908" w:rsidRDefault="005D0908" w:rsidP="004F348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4879AF5E" w14:textId="77777777" w:rsidR="003D429B" w:rsidRDefault="003D429B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CFDE90E" w14:textId="77777777" w:rsidR="007F6BCF" w:rsidRDefault="007F6BCF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6025B3E" w14:textId="77777777" w:rsidR="007F6BCF" w:rsidRDefault="007F6BCF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97FDAAC" w14:textId="77777777" w:rsidR="007F6BCF" w:rsidRDefault="007F6BCF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8BBCC33" w14:textId="77777777" w:rsidR="007F6BCF" w:rsidRDefault="007F6BCF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C5952FC" w14:textId="77777777" w:rsidR="007F6BCF" w:rsidRDefault="007F6BCF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6A35CF" w14:textId="77777777" w:rsidR="007F6BCF" w:rsidRDefault="007F6BCF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98D6175" w14:textId="77777777" w:rsidR="007F6BCF" w:rsidRDefault="007F6BCF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3BFA3BC" w14:textId="77777777" w:rsidR="003D429B" w:rsidRDefault="003D429B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644DE54" w14:textId="598131AE" w:rsidR="00A77C0E" w:rsidRPr="00B863FA" w:rsidRDefault="00414684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863FA">
        <w:rPr>
          <w:rFonts w:ascii="Arial" w:eastAsia="Times New Roman" w:hAnsi="Arial" w:cs="Arial"/>
          <w:b/>
          <w:sz w:val="24"/>
          <w:szCs w:val="24"/>
        </w:rPr>
        <w:t>Přehled vzdělávání pedagogických zaměstnanců ve školním roce 202</w:t>
      </w:r>
      <w:r w:rsidR="007F6BCF">
        <w:rPr>
          <w:rFonts w:ascii="Arial" w:eastAsia="Times New Roman" w:hAnsi="Arial" w:cs="Arial"/>
          <w:b/>
          <w:sz w:val="24"/>
          <w:szCs w:val="24"/>
        </w:rPr>
        <w:t>5</w:t>
      </w:r>
      <w:r w:rsidRPr="00B863FA">
        <w:rPr>
          <w:rFonts w:ascii="Arial" w:eastAsia="Times New Roman" w:hAnsi="Arial" w:cs="Arial"/>
          <w:b/>
          <w:sz w:val="24"/>
          <w:szCs w:val="24"/>
        </w:rPr>
        <w:t>/202</w:t>
      </w:r>
      <w:r w:rsidR="007F6BCF">
        <w:rPr>
          <w:rFonts w:ascii="Arial" w:eastAsia="Times New Roman" w:hAnsi="Arial" w:cs="Arial"/>
          <w:b/>
          <w:sz w:val="24"/>
          <w:szCs w:val="24"/>
        </w:rPr>
        <w:t>6</w:t>
      </w:r>
    </w:p>
    <w:p w14:paraId="7B1217B3" w14:textId="77777777" w:rsidR="00C465C9" w:rsidRPr="00B863FA" w:rsidRDefault="00C465C9" w:rsidP="00B8696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96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1843"/>
        <w:gridCol w:w="2155"/>
        <w:gridCol w:w="1418"/>
        <w:gridCol w:w="2268"/>
      </w:tblGrid>
      <w:tr w:rsidR="00A77C0E" w:rsidRPr="00B863FA" w14:paraId="528333BB" w14:textId="77777777" w:rsidTr="00981D36">
        <w:trPr>
          <w:trHeight w:val="5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243068" w14:textId="77777777" w:rsidR="00A77C0E" w:rsidRPr="00B863FA" w:rsidRDefault="00414684" w:rsidP="00B8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Jméno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61BB5C" w14:textId="77777777" w:rsidR="00A77C0E" w:rsidRPr="00B863FA" w:rsidRDefault="00414684" w:rsidP="00B8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D6707" w14:textId="77777777" w:rsidR="00A77C0E" w:rsidRPr="00B863FA" w:rsidRDefault="00414684" w:rsidP="00B8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Seminář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65F02" w14:textId="77777777" w:rsidR="00A77C0E" w:rsidRPr="00B863FA" w:rsidRDefault="00414684" w:rsidP="00B8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Cena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7BAB9" w14:textId="77777777" w:rsidR="00A77C0E" w:rsidRPr="00B863FA" w:rsidRDefault="00A77C0E" w:rsidP="00B869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77C0E" w:rsidRPr="00B863FA" w14:paraId="31BA10F0" w14:textId="77777777" w:rsidTr="00A75B6E">
        <w:trPr>
          <w:trHeight w:val="1264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475C3" w14:textId="77777777" w:rsidR="00A77C0E" w:rsidRPr="006453EB" w:rsidRDefault="00414684" w:rsidP="00B869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6453EB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Mgr. Racková Ilona</w:t>
            </w:r>
          </w:p>
          <w:p w14:paraId="3F0671BD" w14:textId="77777777" w:rsidR="00A77C0E" w:rsidRPr="00B863FA" w:rsidRDefault="00414684" w:rsidP="00B869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ředitelka školy</w:t>
            </w:r>
          </w:p>
          <w:p w14:paraId="75462677" w14:textId="77777777" w:rsidR="00A77C0E" w:rsidRPr="00B863FA" w:rsidRDefault="00A77C0E" w:rsidP="00B86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257754" w14:textId="77777777" w:rsidR="003B4BBD" w:rsidRDefault="003B4BBD" w:rsidP="00B9245A">
            <w:pPr>
              <w:spacing w:after="0" w:line="240" w:lineRule="auto"/>
              <w:rPr>
                <w:rFonts w:ascii="Arial Narrow" w:eastAsia="Arial Narrow" w:hAnsi="Arial Narrow" w:cs="Arial Narrow"/>
                <w:color w:val="C0504D"/>
                <w:sz w:val="28"/>
              </w:rPr>
            </w:pPr>
          </w:p>
          <w:p w14:paraId="627F02DD" w14:textId="77777777" w:rsidR="003B4BBD" w:rsidRDefault="003B4BBD" w:rsidP="00B9245A">
            <w:pPr>
              <w:spacing w:after="0" w:line="240" w:lineRule="auto"/>
              <w:rPr>
                <w:rFonts w:ascii="Arial Narrow" w:eastAsia="Arial Narrow" w:hAnsi="Arial Narrow" w:cs="Arial Narrow"/>
                <w:color w:val="C0504D"/>
                <w:sz w:val="28"/>
              </w:rPr>
            </w:pPr>
          </w:p>
          <w:p w14:paraId="0295761A" w14:textId="7741ED7E" w:rsidR="00E55272" w:rsidRPr="00B863FA" w:rsidRDefault="00E55272" w:rsidP="008A237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52BA3" w14:textId="77777777" w:rsidR="00E55272" w:rsidRDefault="00E55272" w:rsidP="00B8696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6408F41A" w14:textId="77777777" w:rsidR="00E55272" w:rsidRDefault="00E55272" w:rsidP="00B8696F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14:paraId="3EAB0D20" w14:textId="00B3EB01" w:rsidR="00DB3E4E" w:rsidRPr="00B863FA" w:rsidRDefault="00DB3E4E" w:rsidP="00B8696F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401E0D" w14:textId="77777777" w:rsidR="000043F9" w:rsidRDefault="000043F9" w:rsidP="00B9245A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</w:rPr>
            </w:pPr>
          </w:p>
          <w:p w14:paraId="58B77F04" w14:textId="77777777" w:rsidR="000043F9" w:rsidRDefault="000043F9" w:rsidP="00B9245A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</w:rPr>
            </w:pPr>
          </w:p>
          <w:p w14:paraId="69733D01" w14:textId="77777777" w:rsidR="003B4BBD" w:rsidRDefault="003B4BBD" w:rsidP="00B9245A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</w:rPr>
            </w:pPr>
          </w:p>
          <w:p w14:paraId="7B965E1A" w14:textId="2ABD3CB6" w:rsidR="00DB3E4E" w:rsidRPr="00B863FA" w:rsidRDefault="00DB3E4E" w:rsidP="008A2375">
            <w:pPr>
              <w:spacing w:after="0" w:line="240" w:lineRule="auto"/>
              <w:rPr>
                <w:rFonts w:ascii="Arial" w:eastAsia="Arial Narrow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C816A" w14:textId="368721CB" w:rsidR="008A2375" w:rsidRPr="00B863FA" w:rsidRDefault="008A2375" w:rsidP="008A2375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4466AAFA" w14:textId="114B2F2D" w:rsidR="00DB3E4E" w:rsidRPr="00B863FA" w:rsidRDefault="00DB3E4E" w:rsidP="00B9245A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B22374" w:rsidRPr="00B863FA" w14:paraId="68137212" w14:textId="77777777" w:rsidTr="00A75B6E">
        <w:trPr>
          <w:trHeight w:val="121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920A" w14:textId="25E1A6FC" w:rsidR="00B22374" w:rsidRPr="006453EB" w:rsidRDefault="00B22374" w:rsidP="00B869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6453EB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Mgr. Miková Jitka</w:t>
            </w:r>
          </w:p>
          <w:p w14:paraId="11777515" w14:textId="5CCFCD90" w:rsidR="00B22374" w:rsidRPr="00B863FA" w:rsidRDefault="00B22374" w:rsidP="00B869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zástupce ředitele,</w:t>
            </w:r>
            <w:r w:rsidR="00710DCB"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výchovnýporadce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740D8" w14:textId="79282EF3" w:rsidR="00D97596" w:rsidRPr="00981D36" w:rsidRDefault="00D97596" w:rsidP="00981D36">
            <w:pPr>
              <w:spacing w:after="0" w:line="240" w:lineRule="auto"/>
              <w:rPr>
                <w:rFonts w:ascii="Arial Narrow" w:eastAsia="Arial Narrow" w:hAnsi="Arial Narrow" w:cs="Arial Narrow"/>
                <w:color w:val="C0504D"/>
                <w:sz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CC2648" w14:textId="159E280D" w:rsidR="00D97596" w:rsidRPr="00D469E0" w:rsidRDefault="00D97596" w:rsidP="003C3DC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3CD746" w14:textId="033603B2" w:rsidR="00D97596" w:rsidRPr="00C52188" w:rsidRDefault="00D97596" w:rsidP="008A2375">
            <w:pPr>
              <w:spacing w:after="0" w:line="240" w:lineRule="auto"/>
              <w:rPr>
                <w:rFonts w:ascii="Arial" w:eastAsia="Arial Narrow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2CA30" w14:textId="3183A368" w:rsidR="00981D36" w:rsidRPr="00B863FA" w:rsidRDefault="00981D36" w:rsidP="006453EB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A77C0E" w:rsidRPr="00B863FA" w14:paraId="28AC484F" w14:textId="77777777" w:rsidTr="00981D36">
        <w:trPr>
          <w:trHeight w:val="5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C0630" w14:textId="77777777" w:rsidR="00A77C0E" w:rsidRPr="00B863FA" w:rsidRDefault="00414684" w:rsidP="00B869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Mgr. </w:t>
            </w:r>
            <w:proofErr w:type="spellStart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Mlnaříková</w:t>
            </w:r>
            <w:proofErr w:type="spellEnd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Alena</w:t>
            </w:r>
          </w:p>
          <w:p w14:paraId="61563D9F" w14:textId="77777777" w:rsidR="00A77C0E" w:rsidRPr="00B863FA" w:rsidRDefault="00A77C0E" w:rsidP="00B86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86E2F7" w14:textId="335D3A25" w:rsidR="005E42A2" w:rsidRPr="00B863FA" w:rsidRDefault="005E42A2" w:rsidP="008A2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DEE48" w14:textId="22209AA2" w:rsidR="005E42A2" w:rsidRPr="00B863FA" w:rsidRDefault="005E42A2" w:rsidP="00B8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AFDBF" w14:textId="7AC33221" w:rsidR="005E42A2" w:rsidRPr="00B863FA" w:rsidRDefault="005E42A2" w:rsidP="008A2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56E11" w14:textId="0F8BB1C5" w:rsidR="00A934F7" w:rsidRPr="00B863FA" w:rsidRDefault="00A934F7" w:rsidP="008A237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65C9" w:rsidRPr="00B863FA" w14:paraId="300FC62F" w14:textId="77777777" w:rsidTr="00981D36">
        <w:trPr>
          <w:trHeight w:val="5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C16CC" w14:textId="77777777" w:rsidR="008E7E67" w:rsidRDefault="00DD12B0" w:rsidP="00B869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Mgr.</w:t>
            </w:r>
            <w:r w:rsidR="000F3315"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Kudělová</w:t>
            </w:r>
            <w:proofErr w:type="spellEnd"/>
            <w:r w:rsidR="000F3315"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47CF124" w14:textId="77777777" w:rsidR="00C465C9" w:rsidRDefault="000F3315" w:rsidP="00B869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Iva</w:t>
            </w:r>
          </w:p>
          <w:p w14:paraId="084470F8" w14:textId="77777777" w:rsidR="00244A3C" w:rsidRDefault="00244A3C" w:rsidP="00B869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C73132" w14:textId="77777777" w:rsidR="00244A3C" w:rsidRDefault="00244A3C" w:rsidP="00B869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45ED923" w14:textId="407FCD19" w:rsidR="00244A3C" w:rsidRPr="00B863FA" w:rsidRDefault="00244A3C" w:rsidP="00B869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CF6C4" w14:textId="41837CBC" w:rsidR="00191DB3" w:rsidRPr="00684825" w:rsidRDefault="00191DB3" w:rsidP="00735692">
            <w:pPr>
              <w:spacing w:after="0" w:line="240" w:lineRule="auto"/>
              <w:rPr>
                <w:rFonts w:ascii="Arial Narrow" w:eastAsia="Arial Narrow" w:hAnsi="Arial Narrow" w:cs="Arial Narrow"/>
                <w:color w:val="C0504D"/>
                <w:sz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53C280" w14:textId="731A2390" w:rsidR="00191DB3" w:rsidRPr="00B863FA" w:rsidRDefault="00191DB3" w:rsidP="006D522F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987BC" w14:textId="77777777" w:rsidR="004F54AB" w:rsidRPr="00B863FA" w:rsidRDefault="004F54AB" w:rsidP="007356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B90C0B" w14:textId="4CD338B5" w:rsidR="00191DB3" w:rsidRPr="00B863FA" w:rsidRDefault="00191DB3" w:rsidP="00B869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795" w:rsidRPr="00B863FA" w14:paraId="46363E4D" w14:textId="77777777" w:rsidTr="00981D36">
        <w:trPr>
          <w:trHeight w:val="1054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2B7C9" w14:textId="52EF8C4C" w:rsidR="00422795" w:rsidRPr="00B863FA" w:rsidRDefault="00422795" w:rsidP="004227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Mgr.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Kavalová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Nelly</w:t>
            </w:r>
          </w:p>
          <w:p w14:paraId="2A772C2F" w14:textId="77777777" w:rsidR="00422795" w:rsidRPr="00B863FA" w:rsidRDefault="00422795" w:rsidP="004227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DDCFD" w14:textId="321493F6" w:rsidR="00422795" w:rsidRPr="00975ECB" w:rsidRDefault="00422795" w:rsidP="0073569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ADA30" w14:textId="5E335916" w:rsidR="00422795" w:rsidRPr="00B863FA" w:rsidRDefault="00422795" w:rsidP="00422795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B0CD1" w14:textId="2B5B2ABD" w:rsidR="00422795" w:rsidRPr="009D29B1" w:rsidRDefault="00422795" w:rsidP="00735692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C9A40" w14:textId="77777777" w:rsidR="00422795" w:rsidRPr="00B863FA" w:rsidRDefault="00422795" w:rsidP="007356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2795" w:rsidRPr="00B863FA" w14:paraId="6412438B" w14:textId="77777777" w:rsidTr="00981D36">
        <w:trPr>
          <w:trHeight w:val="897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45D058" w14:textId="377524C9" w:rsidR="00422795" w:rsidRPr="00B863FA" w:rsidRDefault="00422795" w:rsidP="004227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Mgr. 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Hrušová Martina</w:t>
            </w:r>
          </w:p>
          <w:p w14:paraId="13CE7724" w14:textId="77777777" w:rsidR="00422795" w:rsidRPr="00B863FA" w:rsidRDefault="00422795" w:rsidP="004227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2A00DA87" w14:textId="4FA08916" w:rsidR="00422795" w:rsidRPr="00B863FA" w:rsidRDefault="00422795" w:rsidP="0042279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4FF93D" w14:textId="77777777" w:rsidR="005902A0" w:rsidRDefault="005902A0" w:rsidP="00BA046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C0504D"/>
                <w:sz w:val="28"/>
              </w:rPr>
            </w:pPr>
          </w:p>
          <w:p w14:paraId="13A85550" w14:textId="77777777" w:rsidR="005902A0" w:rsidRDefault="005902A0" w:rsidP="00BA046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C0504D"/>
                <w:sz w:val="28"/>
              </w:rPr>
            </w:pPr>
          </w:p>
          <w:p w14:paraId="7DCC3C9D" w14:textId="77777777" w:rsidR="00422795" w:rsidRPr="00B863FA" w:rsidRDefault="00422795" w:rsidP="00735692">
            <w:pPr>
              <w:spacing w:after="0" w:line="240" w:lineRule="auto"/>
              <w:jc w:val="center"/>
              <w:rPr>
                <w:rFonts w:ascii="Arial" w:eastAsia="Arial Narrow" w:hAnsi="Arial" w:cs="Arial"/>
                <w:color w:val="C0504D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449FDF" w14:textId="77777777" w:rsidR="005902A0" w:rsidRDefault="005902A0" w:rsidP="00422795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51C23792" w14:textId="77777777" w:rsidR="005902A0" w:rsidRDefault="005902A0" w:rsidP="00422795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1F3E4F7E" w14:textId="72ED78F5" w:rsidR="00422795" w:rsidRPr="00B863FA" w:rsidRDefault="00422795" w:rsidP="00422795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2BCFE" w14:textId="77777777" w:rsidR="00422795" w:rsidRDefault="00422795" w:rsidP="004227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0ABF1A6" w14:textId="77777777" w:rsidR="005902A0" w:rsidRDefault="005902A0" w:rsidP="004227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56135E" w14:textId="77777777" w:rsidR="005902A0" w:rsidRDefault="005902A0" w:rsidP="004227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B40258E" w14:textId="77777777" w:rsidR="005902A0" w:rsidRDefault="005902A0" w:rsidP="004227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6ED7FB2" w14:textId="67142A8D" w:rsidR="005902A0" w:rsidRDefault="005902A0" w:rsidP="005902A0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</w:rPr>
            </w:pPr>
          </w:p>
          <w:p w14:paraId="347C6360" w14:textId="77777777" w:rsidR="005902A0" w:rsidRPr="00B863FA" w:rsidRDefault="005902A0" w:rsidP="0042279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64006" w14:textId="77777777" w:rsidR="00422795" w:rsidRDefault="00422795" w:rsidP="00422795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1E1D20B3" w14:textId="77777777" w:rsidR="005902A0" w:rsidRDefault="005902A0" w:rsidP="00422795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5D79020A" w14:textId="77777777" w:rsidR="005902A0" w:rsidRDefault="005902A0" w:rsidP="00422795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4CA2911D" w14:textId="77777777" w:rsidR="005902A0" w:rsidRDefault="005902A0" w:rsidP="00422795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22FD221C" w14:textId="77777777" w:rsidR="005902A0" w:rsidRPr="00B863FA" w:rsidRDefault="005902A0" w:rsidP="00735692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BD4A6F" w:rsidRPr="00B863FA" w14:paraId="3ADC6455" w14:textId="77777777" w:rsidTr="00981D36">
        <w:trPr>
          <w:trHeight w:val="55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1CE69" w14:textId="2FE40D87" w:rsidR="00BD4A6F" w:rsidRPr="008D6162" w:rsidRDefault="00BD4A6F" w:rsidP="00BD4A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proofErr w:type="spellStart"/>
            <w:r w:rsidRPr="008D6162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Kiková</w:t>
            </w:r>
            <w:proofErr w:type="spellEnd"/>
            <w:r w:rsidRPr="008D6162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 Soňa</w:t>
            </w:r>
          </w:p>
          <w:p w14:paraId="069877D3" w14:textId="59A1B84D" w:rsidR="00BD4A6F" w:rsidRPr="00B863FA" w:rsidRDefault="00BD4A6F" w:rsidP="00BD4A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zástupkyně řed.pro MŠ</w:t>
            </w:r>
          </w:p>
          <w:p w14:paraId="6387324C" w14:textId="77777777" w:rsidR="00BD4A6F" w:rsidRPr="00B863FA" w:rsidRDefault="00BD4A6F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A24F10" w14:textId="77777777" w:rsidR="00BD4A6F" w:rsidRPr="00B863FA" w:rsidRDefault="00BD4A6F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399FCA" w14:textId="70284E69" w:rsidR="00BD4A6F" w:rsidRPr="00B863FA" w:rsidRDefault="00BD4A6F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A7A5" w14:textId="4186B718" w:rsidR="00BA046F" w:rsidRPr="00B863FA" w:rsidRDefault="00BA046F" w:rsidP="00BD4A6F">
            <w:pPr>
              <w:spacing w:after="0" w:line="240" w:lineRule="auto"/>
              <w:rPr>
                <w:rFonts w:ascii="Arial" w:eastAsia="Arial Narrow" w:hAnsi="Arial" w:cs="Arial"/>
                <w:color w:val="C0504D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CBB84" w14:textId="77777777" w:rsidR="00F60A96" w:rsidRDefault="00F60A96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A1A249" w14:textId="0BB15BB6" w:rsidR="00BA046F" w:rsidRPr="00B863FA" w:rsidRDefault="00BA046F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F916F" w14:textId="77777777" w:rsidR="00BD4A6F" w:rsidRPr="00B863FA" w:rsidRDefault="00BD4A6F" w:rsidP="00BD4A6F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65C9146E" w14:textId="77777777" w:rsidR="00906B3D" w:rsidRDefault="00BD4A6F" w:rsidP="00F60A96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  <w:r>
              <w:rPr>
                <w:rFonts w:ascii="Arial" w:eastAsia="Arial Narrow" w:hAnsi="Arial" w:cs="Arial"/>
                <w:sz w:val="24"/>
                <w:szCs w:val="24"/>
              </w:rPr>
              <w:t xml:space="preserve"> </w:t>
            </w:r>
          </w:p>
          <w:p w14:paraId="1D7FF7D5" w14:textId="77777777" w:rsidR="00906B3D" w:rsidRDefault="00906B3D" w:rsidP="00F60A96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5E73CB12" w14:textId="77777777" w:rsidR="00906B3D" w:rsidRDefault="00906B3D" w:rsidP="00F60A96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7787BF1D" w14:textId="1429F122" w:rsidR="00BA046F" w:rsidRPr="0035756F" w:rsidRDefault="00BA046F" w:rsidP="00735692">
            <w:pPr>
              <w:spacing w:after="0" w:line="240" w:lineRule="auto"/>
              <w:rPr>
                <w:rFonts w:ascii="Arial" w:eastAsia="Arial Narrow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DAC6C" w14:textId="328C5D25" w:rsidR="00BA046F" w:rsidRPr="00B863FA" w:rsidRDefault="00BA046F" w:rsidP="007356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A6F" w:rsidRPr="00B863FA" w14:paraId="41C98CFD" w14:textId="77777777" w:rsidTr="00981D36">
        <w:trPr>
          <w:trHeight w:val="5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D6C45D" w14:textId="77777777" w:rsidR="00BD4A6F" w:rsidRPr="00B863FA" w:rsidRDefault="00BD4A6F" w:rsidP="00BD4A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Bc. Pavlasová Magda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EE739A" w14:textId="136317A6" w:rsidR="002D24A8" w:rsidRPr="00B863FA" w:rsidRDefault="002D24A8" w:rsidP="007356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FCA0B" w14:textId="77777777" w:rsidR="00BD4A6F" w:rsidRDefault="00BD4A6F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A2FBAF" w14:textId="77777777" w:rsidR="002D24A8" w:rsidRDefault="002D24A8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29E55F" w14:textId="77777777" w:rsidR="002D24A8" w:rsidRDefault="002D24A8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4B65FD" w14:textId="77777777" w:rsidR="002D24A8" w:rsidRDefault="002D24A8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DABA47" w14:textId="77777777" w:rsidR="002D24A8" w:rsidRDefault="002D24A8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AB8B32" w14:textId="2E180B97" w:rsidR="002D24A8" w:rsidRPr="00B863FA" w:rsidRDefault="002D24A8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7907F" w14:textId="77777777" w:rsidR="004B4827" w:rsidRDefault="004B4827" w:rsidP="00BD4A6F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40752E53" w14:textId="77777777" w:rsidR="002D24A8" w:rsidRDefault="002D24A8" w:rsidP="00BD4A6F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22F65E8E" w14:textId="77777777" w:rsidR="002D24A8" w:rsidRDefault="002D24A8" w:rsidP="00BD4A6F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7BFAA369" w14:textId="77777777" w:rsidR="002D24A8" w:rsidRDefault="002D24A8" w:rsidP="00BD4A6F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3679BBC1" w14:textId="77777777" w:rsidR="002D24A8" w:rsidRDefault="002D24A8" w:rsidP="00BD4A6F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54813A5B" w14:textId="77777777" w:rsidR="002D24A8" w:rsidRDefault="002D24A8" w:rsidP="00BD4A6F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5BFEE989" w14:textId="6B817BB7" w:rsidR="002D24A8" w:rsidRPr="0018488F" w:rsidRDefault="002D24A8" w:rsidP="00BD4A6F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F5178" w14:textId="77777777" w:rsidR="004B4827" w:rsidRDefault="004B4827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BA35F5" w14:textId="77777777" w:rsidR="002D24A8" w:rsidRDefault="002D24A8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EE711E" w14:textId="77777777" w:rsidR="002D24A8" w:rsidRDefault="002D24A8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6737AC" w14:textId="77777777" w:rsidR="002D24A8" w:rsidRDefault="002D24A8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D32846" w14:textId="77777777" w:rsidR="002D24A8" w:rsidRDefault="002D24A8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ABF457" w14:textId="61740FD8" w:rsidR="002D24A8" w:rsidRPr="00B863FA" w:rsidRDefault="002D24A8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A6F" w:rsidRPr="00B863FA" w14:paraId="16000588" w14:textId="77777777" w:rsidTr="00A9343F">
        <w:trPr>
          <w:trHeight w:val="112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2A883" w14:textId="3A522CC8" w:rsidR="00BD4A6F" w:rsidRPr="00B863FA" w:rsidRDefault="00BD4A6F" w:rsidP="00BD4A6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Bc.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Laníková</w:t>
            </w:r>
            <w:proofErr w:type="spellEnd"/>
          </w:p>
          <w:p w14:paraId="6E77AB4A" w14:textId="5B951F7F" w:rsidR="00BD4A6F" w:rsidRPr="00B863FA" w:rsidRDefault="00BD4A6F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Veronik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B3B1E2" w14:textId="77777777" w:rsidR="002D24A8" w:rsidRPr="0033150F" w:rsidRDefault="002D24A8" w:rsidP="00010C8B">
            <w:pPr>
              <w:spacing w:after="0" w:line="240" w:lineRule="auto"/>
              <w:rPr>
                <w:rFonts w:ascii="Arial Narrow" w:eastAsia="Arial Narrow" w:hAnsi="Arial Narrow" w:cs="Arial Narrow"/>
                <w:color w:val="C0504D"/>
                <w:sz w:val="28"/>
              </w:rPr>
            </w:pPr>
          </w:p>
          <w:p w14:paraId="7FF31FE7" w14:textId="00E09E58" w:rsidR="00010C8B" w:rsidRPr="00B863FA" w:rsidRDefault="00010C8B" w:rsidP="00BD4A6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EEB54" w14:textId="77777777" w:rsidR="002D24A8" w:rsidRDefault="002D24A8" w:rsidP="008557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5B9DB67" w14:textId="77777777" w:rsidR="002D24A8" w:rsidRDefault="002D24A8" w:rsidP="008557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6C8945C" w14:textId="77777777" w:rsidR="002D24A8" w:rsidRDefault="002D24A8" w:rsidP="008557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943CEB7" w14:textId="77777777" w:rsidR="002D24A8" w:rsidRDefault="002D24A8" w:rsidP="008557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268B502" w14:textId="77777777" w:rsidR="002D24A8" w:rsidRDefault="002D24A8" w:rsidP="008557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1BE205" w14:textId="3C90AEC1" w:rsidR="002D24A8" w:rsidRPr="00B863FA" w:rsidRDefault="002D24A8" w:rsidP="0085577B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469C7" w14:textId="77777777" w:rsidR="00010C8B" w:rsidRDefault="00010C8B" w:rsidP="00BD4A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AD372C6" w14:textId="77777777" w:rsidR="002D24A8" w:rsidRDefault="002D24A8" w:rsidP="00BD4A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AF4E188" w14:textId="77777777" w:rsidR="002D24A8" w:rsidRDefault="002D24A8" w:rsidP="00BD4A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B2C3988" w14:textId="77777777" w:rsidR="002D24A8" w:rsidRDefault="002D24A8" w:rsidP="00BD4A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012EAA1" w14:textId="77777777" w:rsidR="002D24A8" w:rsidRDefault="002D24A8" w:rsidP="00BD4A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BAB275" w14:textId="158D016D" w:rsidR="002D24A8" w:rsidRPr="00B863FA" w:rsidRDefault="002D24A8" w:rsidP="00BD4A6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4986B" w14:textId="77777777" w:rsidR="00010C8B" w:rsidRDefault="00010C8B" w:rsidP="00BD4A6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617F6EC6" w14:textId="77777777" w:rsidR="002D24A8" w:rsidRDefault="002D24A8" w:rsidP="00BD4A6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14:paraId="125D07C7" w14:textId="5D7C67DF" w:rsidR="002D24A8" w:rsidRPr="00B863FA" w:rsidRDefault="002D24A8" w:rsidP="00BD4A6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D4A6F" w:rsidRPr="00B863FA" w14:paraId="3E9632EC" w14:textId="77777777" w:rsidTr="00981D36">
        <w:trPr>
          <w:trHeight w:val="1459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0FAA4" w14:textId="22F7DACF" w:rsidR="00BD4A6F" w:rsidRPr="00B863FA" w:rsidRDefault="00BD4A6F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Bordovská</w:t>
            </w:r>
            <w:proofErr w:type="spellEnd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Martina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FC1CF3" w14:textId="08A9B579" w:rsidR="00267E07" w:rsidRPr="00B863FA" w:rsidRDefault="00BD4A6F" w:rsidP="00735692">
            <w:pPr>
              <w:spacing w:after="0" w:line="240" w:lineRule="auto"/>
              <w:rPr>
                <w:rFonts w:ascii="Arial" w:eastAsia="Arial Narrow" w:hAnsi="Arial" w:cs="Arial"/>
                <w:color w:val="C0504D"/>
                <w:sz w:val="24"/>
                <w:szCs w:val="24"/>
              </w:rPr>
            </w:pPr>
            <w:r>
              <w:rPr>
                <w:rFonts w:ascii="Arial" w:eastAsia="Arial Narrow" w:hAnsi="Arial" w:cs="Arial"/>
                <w:color w:val="C0504D"/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F7908" w14:textId="71A3A62A" w:rsidR="00267E07" w:rsidRPr="00B863FA" w:rsidRDefault="00267E07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6F37E" w14:textId="65AA2FFC" w:rsidR="0080011E" w:rsidRPr="00B863FA" w:rsidRDefault="0080011E" w:rsidP="007356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32B5F" w14:textId="4C23AD2F" w:rsidR="00BD4A6F" w:rsidRPr="00B863FA" w:rsidRDefault="00BD4A6F" w:rsidP="00BD4A6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0FB7BD78" w14:textId="16EC4C75" w:rsidR="00BD4A6F" w:rsidRPr="00B863FA" w:rsidRDefault="00BD4A6F" w:rsidP="00BD4A6F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023DF043" w14:textId="77777777" w:rsidR="00BD4A6F" w:rsidRPr="00B863FA" w:rsidRDefault="00BD4A6F" w:rsidP="00BD4A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B56FFF" w14:textId="77777777" w:rsidR="00BD4A6F" w:rsidRPr="00B863FA" w:rsidRDefault="00BD4A6F" w:rsidP="00BD4A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A6F" w:rsidRPr="00B863FA" w14:paraId="1D770F3E" w14:textId="77777777" w:rsidTr="00A75B6E">
        <w:trPr>
          <w:trHeight w:val="1633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C64CC" w14:textId="77777777" w:rsidR="00BD4A6F" w:rsidRPr="00B863FA" w:rsidRDefault="00BD4A6F" w:rsidP="00BD4A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Mgr.Labudová</w:t>
            </w:r>
            <w:proofErr w:type="spellEnd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Monika</w:t>
            </w: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07432" w14:textId="0133DE34" w:rsidR="00BD4A6F" w:rsidRPr="00B863FA" w:rsidRDefault="00BD4A6F" w:rsidP="00735692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17B12" w14:textId="7081996A" w:rsidR="00BD4A6F" w:rsidRPr="00B863FA" w:rsidRDefault="00BD4A6F" w:rsidP="00735692">
            <w:pPr>
              <w:pStyle w:val="Normlnweb"/>
              <w:shd w:val="clear" w:color="auto" w:fill="FFFFFF"/>
              <w:spacing w:before="0" w:beforeAutospacing="0" w:after="0" w:afterAutospacing="0"/>
              <w:rPr>
                <w:rFonts w:ascii="Arial" w:eastAsia="Arial Narrow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2BE15" w14:textId="77777777" w:rsidR="00BD4A6F" w:rsidRDefault="00BD4A6F" w:rsidP="00BD4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D29728" w14:textId="36E77217" w:rsidR="00BD4A6F" w:rsidRPr="00B863FA" w:rsidRDefault="00BD4A6F" w:rsidP="00BD4A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5E88E" w14:textId="77777777" w:rsidR="00BD4A6F" w:rsidRDefault="00BD4A6F" w:rsidP="00BD4A6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5DCC66" w14:textId="6810BC7D" w:rsidR="00BD4A6F" w:rsidRPr="00B863FA" w:rsidRDefault="00BD4A6F" w:rsidP="00BD4A6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4E1E" w:rsidRPr="00B863FA" w14:paraId="4293746A" w14:textId="77777777" w:rsidTr="00A9343F">
        <w:trPr>
          <w:trHeight w:val="85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07B1C" w14:textId="4CCFCB07" w:rsidR="00424E1E" w:rsidRPr="00B863FA" w:rsidRDefault="00424E1E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Mgr.</w:t>
            </w:r>
            <w:r w:rsidR="00A9343F">
              <w:rPr>
                <w:rFonts w:ascii="Arial" w:eastAsia="Times New Roman" w:hAnsi="Arial" w:cs="Arial"/>
                <w:b/>
                <w:sz w:val="24"/>
                <w:szCs w:val="24"/>
              </w:rPr>
              <w:t>Trösterová</w:t>
            </w:r>
            <w:proofErr w:type="spellEnd"/>
            <w:r w:rsidR="00A9343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Lucie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CFED36" w14:textId="78F0009B" w:rsidR="00514494" w:rsidRPr="00B863FA" w:rsidRDefault="00514494" w:rsidP="00735692">
            <w:pPr>
              <w:spacing w:after="0" w:line="240" w:lineRule="auto"/>
              <w:rPr>
                <w:rFonts w:ascii="Arial" w:eastAsia="Arial Narrow" w:hAnsi="Arial" w:cs="Arial"/>
                <w:color w:val="C0504D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CC1D2F" w14:textId="2DA2D942" w:rsidR="001E6D86" w:rsidRPr="00630C4D" w:rsidRDefault="001E6D86" w:rsidP="00735692">
            <w:pPr>
              <w:spacing w:after="0" w:line="240" w:lineRule="auto"/>
              <w:jc w:val="center"/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89BEB" w14:textId="1661F94A" w:rsidR="00514494" w:rsidRPr="00B863FA" w:rsidRDefault="00514494" w:rsidP="007356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26C5A" w14:textId="2E2A96D7" w:rsidR="00514494" w:rsidRPr="00B863FA" w:rsidRDefault="00514494" w:rsidP="00424E1E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424E1E" w:rsidRPr="00B863FA" w14:paraId="1F6C5873" w14:textId="77777777" w:rsidTr="00981D36">
        <w:trPr>
          <w:trHeight w:val="888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E5D76F" w14:textId="77777777" w:rsidR="00424E1E" w:rsidRPr="00B863FA" w:rsidRDefault="00424E1E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Kričfaluši</w:t>
            </w:r>
            <w:proofErr w:type="spellEnd"/>
          </w:p>
          <w:p w14:paraId="0C2B0290" w14:textId="77777777" w:rsidR="00424E1E" w:rsidRDefault="00424E1E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Lucie</w:t>
            </w:r>
          </w:p>
          <w:p w14:paraId="65867764" w14:textId="77777777" w:rsidR="00424E1E" w:rsidRPr="00B863FA" w:rsidRDefault="00424E1E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2E6E6" w14:textId="32E97A11" w:rsidR="001E7C8A" w:rsidRPr="0033150F" w:rsidRDefault="00424E1E" w:rsidP="00735692">
            <w:pPr>
              <w:spacing w:after="0" w:line="240" w:lineRule="auto"/>
              <w:rPr>
                <w:rFonts w:ascii="Arial Narrow" w:eastAsia="Arial Narrow" w:hAnsi="Arial Narrow" w:cs="Arial Narrow"/>
                <w:color w:val="C0504D"/>
                <w:sz w:val="28"/>
              </w:rPr>
            </w:pPr>
            <w:r>
              <w:rPr>
                <w:rFonts w:ascii="Arial" w:eastAsia="Arial Narrow" w:hAnsi="Arial" w:cs="Arial"/>
                <w:color w:val="C0504D"/>
                <w:sz w:val="24"/>
                <w:szCs w:val="24"/>
              </w:rPr>
              <w:t xml:space="preserve">   </w:t>
            </w:r>
          </w:p>
          <w:p w14:paraId="51D0B030" w14:textId="77777777" w:rsidR="001E7C8A" w:rsidRDefault="001E7C8A" w:rsidP="001E7C8A">
            <w:pPr>
              <w:spacing w:after="0" w:line="240" w:lineRule="auto"/>
              <w:rPr>
                <w:rFonts w:ascii="Arial" w:eastAsia="Arial Narrow" w:hAnsi="Arial" w:cs="Arial"/>
                <w:color w:val="000000" w:themeColor="text1"/>
                <w:sz w:val="24"/>
                <w:szCs w:val="24"/>
              </w:rPr>
            </w:pPr>
          </w:p>
          <w:p w14:paraId="729F2EC3" w14:textId="661B4932" w:rsidR="001E7C8A" w:rsidRPr="001E4C3B" w:rsidRDefault="001E7C8A" w:rsidP="00424E1E">
            <w:pPr>
              <w:spacing w:after="0" w:line="240" w:lineRule="auto"/>
              <w:rPr>
                <w:rFonts w:ascii="Arial" w:eastAsia="Arial Narrow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1DD35" w14:textId="41FCAE59" w:rsidR="001E7C8A" w:rsidRPr="00B863FA" w:rsidRDefault="001E7C8A" w:rsidP="00424E1E">
            <w:pPr>
              <w:spacing w:after="0" w:line="240" w:lineRule="auto"/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478DA9" w14:textId="77777777" w:rsidR="00424E1E" w:rsidRPr="00B863FA" w:rsidRDefault="00424E1E" w:rsidP="0042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202987" w14:textId="47174145" w:rsidR="00424E1E" w:rsidRPr="00B863FA" w:rsidRDefault="00424E1E" w:rsidP="0073569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5C968" w14:textId="77777777" w:rsidR="001E66CB" w:rsidRPr="00B863FA" w:rsidRDefault="001E66CB" w:rsidP="00735692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424E1E" w:rsidRPr="00B863FA" w14:paraId="6D52941A" w14:textId="77777777" w:rsidTr="00981D36">
        <w:trPr>
          <w:trHeight w:val="5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89FA10" w14:textId="639FFE1B" w:rsidR="00424E1E" w:rsidRPr="00B863FA" w:rsidRDefault="00424E1E" w:rsidP="0042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Skotnicová Kamila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42982" w14:textId="77777777" w:rsidR="00424E1E" w:rsidRDefault="00424E1E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3A4AF9D3" w14:textId="00FA1583" w:rsidR="00424E1E" w:rsidRPr="00B863FA" w:rsidRDefault="00424E1E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5EEE77" w14:textId="1517F5FE" w:rsidR="00424E1E" w:rsidRPr="00B863FA" w:rsidRDefault="00424E1E" w:rsidP="007356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982141" w14:textId="77777777" w:rsidR="00424E1E" w:rsidRDefault="00424E1E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5522375" w14:textId="77777777" w:rsidR="00424E1E" w:rsidRDefault="00424E1E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0166ABCC" w14:textId="77777777" w:rsidR="00424E1E" w:rsidRDefault="00424E1E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9EF2AC3" w14:textId="5344DBFA" w:rsidR="00424E1E" w:rsidRPr="00B863FA" w:rsidRDefault="00424E1E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DC3151" w14:textId="77777777" w:rsidR="00424E1E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1FD271C" w14:textId="77777777" w:rsidR="00424E1E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04C61D8" w14:textId="77777777" w:rsidR="00424E1E" w:rsidRPr="00B863FA" w:rsidRDefault="00424E1E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4E1E" w:rsidRPr="00B863FA" w14:paraId="5CF81030" w14:textId="77777777" w:rsidTr="00981D36">
        <w:trPr>
          <w:trHeight w:val="5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89439" w14:textId="77777777" w:rsidR="00424E1E" w:rsidRPr="00B863FA" w:rsidRDefault="00424E1E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Vrábelová </w:t>
            </w:r>
          </w:p>
          <w:p w14:paraId="282AFC0A" w14:textId="77777777" w:rsidR="00424E1E" w:rsidRPr="00B863FA" w:rsidRDefault="00424E1E" w:rsidP="0042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Veronika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3E15B" w14:textId="13B7EED6" w:rsidR="00424E1E" w:rsidRPr="00B863FA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90BBE" w14:textId="12523DD8" w:rsidR="00424E1E" w:rsidRPr="00B863FA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44DE5" w14:textId="77777777" w:rsidR="00424E1E" w:rsidRPr="00B863FA" w:rsidRDefault="00424E1E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2D03CF" w14:textId="77777777" w:rsidR="00424E1E" w:rsidRPr="00B863FA" w:rsidRDefault="00424E1E" w:rsidP="00424E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B05361" w:rsidRPr="00B863FA" w14:paraId="5AC108E2" w14:textId="77777777" w:rsidTr="00981D36">
        <w:trPr>
          <w:trHeight w:val="5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C89800" w14:textId="0687D8EF" w:rsidR="00B05361" w:rsidRDefault="00B05361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Bc.Kolková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404EC037" w14:textId="77777777" w:rsidR="00B05361" w:rsidRDefault="00B05361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Klára</w:t>
            </w:r>
          </w:p>
          <w:p w14:paraId="4B85AEEE" w14:textId="4CACBC82" w:rsidR="00B05361" w:rsidRPr="00B863FA" w:rsidRDefault="00B05361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4CF47" w14:textId="77777777" w:rsidR="00B05361" w:rsidRPr="00B863FA" w:rsidRDefault="00B05361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E0C970" w14:textId="77777777" w:rsidR="00B05361" w:rsidRPr="00B863FA" w:rsidRDefault="00B05361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C7DB8" w14:textId="77777777" w:rsidR="00B05361" w:rsidRPr="00B863FA" w:rsidRDefault="00B05361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FBFE2" w14:textId="77777777" w:rsidR="00B05361" w:rsidRPr="00B863FA" w:rsidRDefault="00B05361" w:rsidP="00424E1E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4E1E" w:rsidRPr="00B863FA" w14:paraId="3CB48F05" w14:textId="77777777" w:rsidTr="00A75B6E">
        <w:trPr>
          <w:trHeight w:val="892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5E17F7" w14:textId="4885DE04" w:rsidR="00424E1E" w:rsidRDefault="00424E1E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Šebová </w:t>
            </w:r>
          </w:p>
          <w:p w14:paraId="3391E22C" w14:textId="05543411" w:rsidR="00424E1E" w:rsidRPr="00B863FA" w:rsidRDefault="00424E1E" w:rsidP="00424E1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Paulette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83455" w14:textId="77777777" w:rsidR="00424E1E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E9E7890" w14:textId="781B407C" w:rsidR="00424E1E" w:rsidRPr="00B863FA" w:rsidRDefault="00424E1E" w:rsidP="00A9343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43090" w14:textId="5647A155" w:rsidR="00424E1E" w:rsidRPr="00B863FA" w:rsidRDefault="00424E1E" w:rsidP="00424E1E">
            <w:pPr>
              <w:spacing w:before="100" w:after="10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75D952" w14:textId="77777777" w:rsidR="00424E1E" w:rsidRDefault="00424E1E" w:rsidP="00424E1E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  <w:p w14:paraId="0A47CEB8" w14:textId="77777777" w:rsidR="00424E1E" w:rsidRPr="00B863FA" w:rsidRDefault="00424E1E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9F0E5B" w14:textId="77777777" w:rsidR="00424E1E" w:rsidRDefault="00424E1E" w:rsidP="00A75B6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43D03A57" w14:textId="77777777" w:rsidR="00424E1E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FD22A7A" w14:textId="36CABAE8" w:rsidR="00424E1E" w:rsidRPr="00B863FA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4E1E" w:rsidRPr="00B863FA" w14:paraId="05E30C9E" w14:textId="77777777" w:rsidTr="00981D36">
        <w:trPr>
          <w:trHeight w:val="965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8B3F1E" w14:textId="77777777" w:rsidR="00A9343F" w:rsidRDefault="00A9343F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Kociolková</w:t>
            </w:r>
            <w:proofErr w:type="spellEnd"/>
          </w:p>
          <w:p w14:paraId="00BDAD19" w14:textId="1B4BA1CF" w:rsidR="00424E1E" w:rsidRPr="00B863FA" w:rsidRDefault="00A9343F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Gabriela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635D5" w14:textId="77777777" w:rsidR="00424E1E" w:rsidRDefault="00424E1E" w:rsidP="00424E1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6BE421" w14:textId="77777777" w:rsidR="00424E1E" w:rsidRDefault="00424E1E" w:rsidP="00424E1E">
            <w:pPr>
              <w:spacing w:before="100" w:after="10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1B8A5C" w14:textId="77777777" w:rsidR="00424E1E" w:rsidRDefault="00424E1E" w:rsidP="00424E1E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97CEBE" w14:textId="77777777" w:rsidR="00424E1E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24E1E" w:rsidRPr="00B863FA" w14:paraId="317B5BEA" w14:textId="77777777" w:rsidTr="00981D36">
        <w:trPr>
          <w:trHeight w:val="580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BD4B0E" w14:textId="77777777" w:rsidR="00424E1E" w:rsidRDefault="00424E1E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Gajdošová </w:t>
            </w:r>
          </w:p>
          <w:p w14:paraId="75DF80AA" w14:textId="26C70FFE" w:rsidR="00424E1E" w:rsidRPr="00B863FA" w:rsidRDefault="00424E1E" w:rsidP="00424E1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Times New Roman" w:hAnsi="Arial" w:cs="Arial"/>
                <w:b/>
                <w:sz w:val="24"/>
                <w:szCs w:val="24"/>
              </w:rPr>
              <w:t>Petra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57EF66" w14:textId="77777777" w:rsidR="00424E1E" w:rsidRPr="00B863FA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87D66D" w14:textId="77777777" w:rsidR="00424E1E" w:rsidRPr="00B863FA" w:rsidRDefault="00424E1E" w:rsidP="00424E1E">
            <w:pPr>
              <w:spacing w:before="100" w:after="10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9DA2F" w14:textId="77777777" w:rsidR="00424E1E" w:rsidRPr="00B863FA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3F499" w14:textId="77777777" w:rsidR="00424E1E" w:rsidRPr="00B863FA" w:rsidRDefault="00424E1E" w:rsidP="00424E1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2D0480A" w14:textId="77777777" w:rsidR="00091089" w:rsidRPr="00B863FA" w:rsidRDefault="00091089" w:rsidP="00B8696F">
      <w:pPr>
        <w:spacing w:after="0" w:line="240" w:lineRule="auto"/>
        <w:rPr>
          <w:rFonts w:ascii="Arial" w:eastAsia="Arial Narrow" w:hAnsi="Arial" w:cs="Arial"/>
          <w:b/>
          <w:sz w:val="24"/>
          <w:szCs w:val="24"/>
          <w:u w:val="single"/>
        </w:rPr>
      </w:pPr>
    </w:p>
    <w:p w14:paraId="64AF014D" w14:textId="77777777" w:rsidR="00A77C0E" w:rsidRPr="00B863FA" w:rsidRDefault="00414684" w:rsidP="00B8696F">
      <w:pPr>
        <w:keepNext/>
        <w:numPr>
          <w:ilvl w:val="0"/>
          <w:numId w:val="8"/>
        </w:numPr>
        <w:tabs>
          <w:tab w:val="left" w:pos="720"/>
        </w:tabs>
        <w:suppressAutoHyphens/>
        <w:spacing w:before="120" w:after="0" w:line="240" w:lineRule="auto"/>
        <w:ind w:hanging="360"/>
        <w:jc w:val="both"/>
        <w:rPr>
          <w:rFonts w:ascii="Arial" w:eastAsia="Times New Roman" w:hAnsi="Arial" w:cs="Arial"/>
          <w:b/>
          <w:sz w:val="24"/>
          <w:szCs w:val="24"/>
        </w:rPr>
      </w:pPr>
      <w:r w:rsidRPr="00B863FA">
        <w:rPr>
          <w:rFonts w:ascii="Arial" w:eastAsia="Times New Roman" w:hAnsi="Arial" w:cs="Arial"/>
          <w:b/>
          <w:sz w:val="24"/>
          <w:szCs w:val="24"/>
        </w:rPr>
        <w:t xml:space="preserve">Další vzdělávání nepedagogických zaměstnanců </w:t>
      </w:r>
    </w:p>
    <w:p w14:paraId="28D1DABD" w14:textId="77777777" w:rsidR="00A77C0E" w:rsidRPr="00B863FA" w:rsidRDefault="00A77C0E" w:rsidP="00B8696F">
      <w:pPr>
        <w:spacing w:after="0" w:line="240" w:lineRule="auto"/>
        <w:jc w:val="both"/>
        <w:rPr>
          <w:rFonts w:ascii="Arial" w:eastAsia="Comic Sans MS" w:hAnsi="Arial" w:cs="Arial"/>
          <w:color w:val="548DD4"/>
          <w:sz w:val="24"/>
          <w:szCs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7"/>
        <w:gridCol w:w="1761"/>
        <w:gridCol w:w="2121"/>
        <w:gridCol w:w="1484"/>
        <w:gridCol w:w="1351"/>
      </w:tblGrid>
      <w:tr w:rsidR="00DD50A8" w:rsidRPr="00B863FA" w14:paraId="5B139200" w14:textId="77777777" w:rsidTr="00703F80">
        <w:trPr>
          <w:trHeight w:val="591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5C1507E" w14:textId="77777777" w:rsidR="00A77C0E" w:rsidRPr="00B863FA" w:rsidRDefault="00414684" w:rsidP="00B8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Jméno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399E5B" w14:textId="77777777" w:rsidR="00A77C0E" w:rsidRPr="00B863FA" w:rsidRDefault="00414684" w:rsidP="00B8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Datum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CE5D2" w14:textId="77777777" w:rsidR="00A77C0E" w:rsidRPr="00B863FA" w:rsidRDefault="00414684" w:rsidP="00B8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Seminář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97E2F" w14:textId="77777777" w:rsidR="00A77C0E" w:rsidRPr="00B863FA" w:rsidRDefault="00414684" w:rsidP="00B8696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Cena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AA332" w14:textId="77777777" w:rsidR="00A77C0E" w:rsidRPr="00B863FA" w:rsidRDefault="00A77C0E" w:rsidP="00B8696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D50A8" w:rsidRPr="00B863FA" w14:paraId="566B6473" w14:textId="77777777" w:rsidTr="00703F80">
        <w:trPr>
          <w:trHeight w:val="591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18D4E5DD" w14:textId="309D28A2" w:rsidR="00A77C0E" w:rsidRPr="00B863FA" w:rsidRDefault="00FB342D" w:rsidP="00B8696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B</w:t>
            </w:r>
            <w:r w:rsidR="00141FD7">
              <w:rPr>
                <w:rFonts w:ascii="Arial" w:eastAsia="Arial Narrow" w:hAnsi="Arial" w:cs="Arial"/>
                <w:b/>
                <w:sz w:val="24"/>
                <w:szCs w:val="24"/>
              </w:rPr>
              <w:t>andíková</w:t>
            </w:r>
            <w:proofErr w:type="spellEnd"/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 xml:space="preserve"> Barbora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2DCA83" w14:textId="77777777" w:rsidR="00124E19" w:rsidRPr="00B863FA" w:rsidRDefault="00124E19" w:rsidP="00124E19">
            <w:pPr>
              <w:spacing w:after="0" w:line="240" w:lineRule="auto"/>
              <w:rPr>
                <w:rFonts w:ascii="Arial" w:eastAsia="Arial Narrow" w:hAnsi="Arial" w:cs="Arial"/>
                <w:color w:val="C0504D"/>
                <w:sz w:val="24"/>
                <w:szCs w:val="24"/>
              </w:rPr>
            </w:pPr>
          </w:p>
          <w:p w14:paraId="3A831D49" w14:textId="04B6DF07" w:rsidR="00B521E8" w:rsidRPr="00B863FA" w:rsidRDefault="00B521E8" w:rsidP="00B8696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248930" w14:textId="15B973D0" w:rsidR="00402579" w:rsidRPr="00B863FA" w:rsidRDefault="00402579" w:rsidP="00B8696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B1DEBC" w14:textId="069CA01F" w:rsidR="00402579" w:rsidRPr="00B863FA" w:rsidRDefault="00402579" w:rsidP="00B8696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6BA06" w14:textId="41B78986" w:rsidR="00402579" w:rsidRPr="00B863FA" w:rsidRDefault="00402579" w:rsidP="00B8696F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F1023" w:rsidRPr="00B863FA" w14:paraId="2F264B48" w14:textId="77777777" w:rsidTr="00703F80">
        <w:trPr>
          <w:trHeight w:val="698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5193E72" w14:textId="77777777" w:rsidR="00EF1023" w:rsidRDefault="00EF1023" w:rsidP="00EF1023">
            <w:pPr>
              <w:spacing w:after="0" w:line="240" w:lineRule="auto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 xml:space="preserve">Bartková </w:t>
            </w:r>
          </w:p>
          <w:p w14:paraId="06415525" w14:textId="7BAE344C" w:rsidR="00EF1023" w:rsidRPr="00B863FA" w:rsidRDefault="00EF1023" w:rsidP="00EF1023">
            <w:pPr>
              <w:spacing w:after="0" w:line="240" w:lineRule="auto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Markéta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C10A3" w14:textId="77777777" w:rsidR="00EF1023" w:rsidRPr="00B863FA" w:rsidRDefault="00EF1023" w:rsidP="00735692">
            <w:pPr>
              <w:spacing w:after="0" w:line="240" w:lineRule="auto"/>
              <w:rPr>
                <w:rFonts w:ascii="Arial" w:eastAsia="Arial Narrow" w:hAnsi="Arial" w:cs="Arial"/>
                <w:color w:val="C0504D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6E66D" w14:textId="39239F5D" w:rsidR="00EF1023" w:rsidRPr="00B863FA" w:rsidRDefault="00EF1023" w:rsidP="00EF1023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82B9B0" w14:textId="26A589C7" w:rsidR="00EF1023" w:rsidRPr="00B863FA" w:rsidRDefault="00EF1023" w:rsidP="00EF102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A89D3" w14:textId="37A36CB6" w:rsidR="00EF1023" w:rsidRPr="00B863FA" w:rsidRDefault="00EF1023" w:rsidP="00EF1023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EF1023" w:rsidRPr="00B863FA" w14:paraId="12147E39" w14:textId="77777777" w:rsidTr="00703F80">
        <w:trPr>
          <w:trHeight w:val="698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5E9FAC63" w14:textId="13077380" w:rsidR="00EF1023" w:rsidRPr="00B863FA" w:rsidRDefault="00EF1023" w:rsidP="00EF1023">
            <w:pPr>
              <w:spacing w:after="0" w:line="240" w:lineRule="auto"/>
              <w:rPr>
                <w:rFonts w:ascii="Arial" w:eastAsia="Arial Narrow" w:hAnsi="Arial" w:cs="Arial"/>
                <w:b/>
                <w:sz w:val="24"/>
                <w:szCs w:val="24"/>
              </w:rPr>
            </w:pPr>
            <w:proofErr w:type="spellStart"/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>Györgyiková</w:t>
            </w:r>
            <w:proofErr w:type="spellEnd"/>
            <w:r w:rsidRPr="00B863FA">
              <w:rPr>
                <w:rFonts w:ascii="Arial" w:eastAsia="Arial Narrow" w:hAnsi="Arial" w:cs="Arial"/>
                <w:b/>
                <w:sz w:val="24"/>
                <w:szCs w:val="24"/>
              </w:rPr>
              <w:t xml:space="preserve"> Barbora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52F54" w14:textId="77777777" w:rsidR="00EF1023" w:rsidRPr="00B863FA" w:rsidRDefault="00EF1023" w:rsidP="00735692">
            <w:pPr>
              <w:spacing w:after="0" w:line="240" w:lineRule="auto"/>
              <w:rPr>
                <w:rFonts w:ascii="Arial" w:eastAsia="Arial Narrow" w:hAnsi="Arial" w:cs="Arial"/>
                <w:color w:val="C0504D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15696F" w14:textId="138E5EA8" w:rsidR="00EF1023" w:rsidRPr="00B863FA" w:rsidRDefault="00EF1023" w:rsidP="00EF1023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A787A" w14:textId="57D21305" w:rsidR="00EF1023" w:rsidRPr="00B863FA" w:rsidRDefault="00EF1023" w:rsidP="00EF102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6CC028" w14:textId="3130854D" w:rsidR="00EF1023" w:rsidRPr="00B863FA" w:rsidRDefault="00EF1023" w:rsidP="00EF1023">
            <w:pPr>
              <w:spacing w:after="0" w:line="240" w:lineRule="auto"/>
              <w:jc w:val="center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EF1023" w:rsidRPr="00B863FA" w14:paraId="2D31D62D" w14:textId="77777777" w:rsidTr="00703F80">
        <w:trPr>
          <w:trHeight w:val="698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2963796E" w14:textId="77777777" w:rsidR="00EF1023" w:rsidRDefault="00EF1023" w:rsidP="00EF1023">
            <w:pPr>
              <w:spacing w:after="0" w:line="240" w:lineRule="auto"/>
              <w:rPr>
                <w:rFonts w:ascii="Arial" w:eastAsia="Arial Narrow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 Narrow" w:hAnsi="Arial" w:cs="Arial"/>
                <w:b/>
                <w:sz w:val="24"/>
                <w:szCs w:val="24"/>
              </w:rPr>
              <w:t>Štarchoňová</w:t>
            </w:r>
            <w:proofErr w:type="spellEnd"/>
          </w:p>
          <w:p w14:paraId="6B22C4A6" w14:textId="3D477CB1" w:rsidR="00EF1023" w:rsidRPr="00B863FA" w:rsidRDefault="00EF1023" w:rsidP="00EF1023">
            <w:pPr>
              <w:spacing w:after="0" w:line="240" w:lineRule="auto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>
              <w:rPr>
                <w:rFonts w:ascii="Arial" w:eastAsia="Arial Narrow" w:hAnsi="Arial" w:cs="Arial"/>
                <w:b/>
                <w:sz w:val="24"/>
                <w:szCs w:val="24"/>
              </w:rPr>
              <w:t>Nikola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DEF6B0" w14:textId="77777777" w:rsidR="00EF1023" w:rsidRPr="00B863FA" w:rsidRDefault="00EF1023" w:rsidP="00EF1023">
            <w:pPr>
              <w:spacing w:after="0" w:line="240" w:lineRule="auto"/>
              <w:jc w:val="center"/>
              <w:rPr>
                <w:rFonts w:ascii="Arial" w:eastAsia="Arial Narrow" w:hAnsi="Arial" w:cs="Arial"/>
                <w:color w:val="C0504D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A8473" w14:textId="53B31B51" w:rsidR="00EF1023" w:rsidRPr="00B863FA" w:rsidRDefault="00EF1023" w:rsidP="00EF1023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7E056" w14:textId="192BD3AF" w:rsidR="00EF1023" w:rsidRPr="00B863FA" w:rsidRDefault="00EF1023" w:rsidP="00EF102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5EB54" w14:textId="77777777" w:rsidR="00EF1023" w:rsidRPr="00B863FA" w:rsidRDefault="00EF1023" w:rsidP="00EF1023">
            <w:pPr>
              <w:spacing w:after="0" w:line="240" w:lineRule="auto"/>
              <w:rPr>
                <w:rFonts w:ascii="Arial" w:eastAsia="Arial Narrow" w:hAnsi="Arial" w:cs="Arial"/>
                <w:sz w:val="24"/>
                <w:szCs w:val="24"/>
              </w:rPr>
            </w:pPr>
          </w:p>
        </w:tc>
      </w:tr>
      <w:tr w:rsidR="00EF1023" w:rsidRPr="00B863FA" w14:paraId="12FCF7B9" w14:textId="77777777" w:rsidTr="00A75B6E">
        <w:trPr>
          <w:trHeight w:val="1213"/>
        </w:trPr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6BF23BF6" w14:textId="77777777" w:rsidR="00EF1023" w:rsidRPr="0037364C" w:rsidRDefault="00EF1023" w:rsidP="00EF1023">
            <w:pPr>
              <w:spacing w:after="0" w:line="240" w:lineRule="auto"/>
              <w:rPr>
                <w:rFonts w:ascii="Arial" w:eastAsia="Arial Narrow" w:hAnsi="Arial" w:cs="Arial"/>
                <w:b/>
                <w:sz w:val="24"/>
                <w:szCs w:val="24"/>
                <w:u w:val="single"/>
              </w:rPr>
            </w:pPr>
            <w:proofErr w:type="spellStart"/>
            <w:r w:rsidRPr="0037364C">
              <w:rPr>
                <w:rFonts w:ascii="Arial" w:eastAsia="Arial Narrow" w:hAnsi="Arial" w:cs="Arial"/>
                <w:b/>
                <w:sz w:val="24"/>
                <w:szCs w:val="24"/>
                <w:u w:val="single"/>
              </w:rPr>
              <w:t>Goczolová</w:t>
            </w:r>
            <w:proofErr w:type="spellEnd"/>
          </w:p>
          <w:p w14:paraId="46F32E60" w14:textId="77777777" w:rsidR="00EF1023" w:rsidRPr="0037364C" w:rsidRDefault="00EF1023" w:rsidP="00EF1023">
            <w:pPr>
              <w:spacing w:after="0" w:line="240" w:lineRule="auto"/>
              <w:rPr>
                <w:rFonts w:ascii="Arial" w:eastAsia="Arial Narrow" w:hAnsi="Arial" w:cs="Arial"/>
                <w:b/>
                <w:sz w:val="24"/>
                <w:szCs w:val="24"/>
                <w:u w:val="single"/>
              </w:rPr>
            </w:pPr>
            <w:r w:rsidRPr="0037364C">
              <w:rPr>
                <w:rFonts w:ascii="Arial" w:eastAsia="Arial Narrow" w:hAnsi="Arial" w:cs="Arial"/>
                <w:b/>
                <w:sz w:val="24"/>
                <w:szCs w:val="24"/>
                <w:u w:val="single"/>
              </w:rPr>
              <w:t>Martina</w:t>
            </w:r>
          </w:p>
          <w:p w14:paraId="7A46E2D3" w14:textId="77777777" w:rsidR="00EF1023" w:rsidRPr="00B863FA" w:rsidRDefault="00EF1023" w:rsidP="00EF1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64C">
              <w:rPr>
                <w:rFonts w:ascii="Arial" w:eastAsia="Times New Roman" w:hAnsi="Arial" w:cs="Arial"/>
                <w:b/>
                <w:sz w:val="24"/>
                <w:szCs w:val="24"/>
              </w:rPr>
              <w:t>vedoucí školní jídelny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3100B" w14:textId="77777777" w:rsidR="00EF1023" w:rsidRPr="00B863FA" w:rsidRDefault="00EF1023" w:rsidP="00EF102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5A706B" w14:textId="1AB25805" w:rsidR="00EF1023" w:rsidRPr="005736DC" w:rsidRDefault="00EF1023" w:rsidP="00EF1023">
            <w:pPr>
              <w:spacing w:after="0" w:line="240" w:lineRule="auto"/>
              <w:rPr>
                <w:rFonts w:ascii="Arial" w:eastAsia="Arial Narrow" w:hAnsi="Arial" w:cs="Arial"/>
                <w:bCs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74EBC3" w14:textId="56BC4408" w:rsidR="00EF1023" w:rsidRPr="00A75B6E" w:rsidRDefault="00EF1023" w:rsidP="00EF1023">
            <w:pPr>
              <w:spacing w:after="0" w:line="240" w:lineRule="auto"/>
              <w:rPr>
                <w:rFonts w:ascii="Arial Narrow" w:eastAsia="Arial Narrow" w:hAnsi="Arial Narrow" w:cs="Arial Narrow"/>
                <w:sz w:val="28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569E9" w14:textId="77777777" w:rsidR="00EF1023" w:rsidRPr="00B863FA" w:rsidRDefault="00EF1023" w:rsidP="0073569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F1023" w:rsidRPr="00B863FA" w14:paraId="19B6C7F1" w14:textId="77777777" w:rsidTr="00703F80">
        <w:trPr>
          <w:trHeight w:val="647"/>
        </w:trPr>
        <w:tc>
          <w:tcPr>
            <w:tcW w:w="224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tcMar>
              <w:left w:w="108" w:type="dxa"/>
              <w:right w:w="108" w:type="dxa"/>
            </w:tcMar>
          </w:tcPr>
          <w:p w14:paraId="0DB83326" w14:textId="77777777" w:rsidR="00EF1023" w:rsidRPr="00B863FA" w:rsidRDefault="00EF1023" w:rsidP="00EF10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F0275" w14:textId="77777777" w:rsidR="00EF1023" w:rsidRPr="00B863FA" w:rsidRDefault="00EF1023" w:rsidP="00A75B6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5E318B" w14:textId="77777777" w:rsidR="00EF1023" w:rsidRPr="00B863FA" w:rsidRDefault="00EF1023" w:rsidP="00EF102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5B9FA931" w14:textId="77777777" w:rsidR="00EF1023" w:rsidRPr="00B863FA" w:rsidRDefault="00EF1023" w:rsidP="00EF102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863FA">
              <w:rPr>
                <w:rFonts w:ascii="Arial" w:eastAsia="Arial Narrow" w:hAnsi="Arial" w:cs="Arial"/>
                <w:sz w:val="24"/>
                <w:szCs w:val="24"/>
              </w:rPr>
              <w:t>celkem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A94D8" w14:textId="77777777" w:rsidR="00EF1023" w:rsidRPr="00B863FA" w:rsidRDefault="00EF1023" w:rsidP="00EF1023">
            <w:pPr>
              <w:spacing w:after="0" w:line="240" w:lineRule="auto"/>
              <w:jc w:val="center"/>
              <w:rPr>
                <w:rFonts w:ascii="Arial" w:eastAsia="Arial Narrow" w:hAnsi="Arial" w:cs="Arial"/>
                <w:b/>
                <w:bCs/>
                <w:sz w:val="24"/>
                <w:szCs w:val="24"/>
              </w:rPr>
            </w:pPr>
          </w:p>
          <w:p w14:paraId="579CE65A" w14:textId="3E4B3E00" w:rsidR="00EF1023" w:rsidRPr="00EC498B" w:rsidRDefault="00EF1023" w:rsidP="00EF1023">
            <w:pPr>
              <w:spacing w:after="0" w:line="240" w:lineRule="auto"/>
              <w:rPr>
                <w:rFonts w:ascii="Arial" w:eastAsia="Arial Narrow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DFA44" w14:textId="77777777" w:rsidR="00EF1023" w:rsidRPr="00B863FA" w:rsidRDefault="00EF1023" w:rsidP="00EF102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8E0FB42" w14:textId="77777777" w:rsidR="00395F32" w:rsidRDefault="00395F32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35F93356" w14:textId="13F0D517" w:rsidR="0072140C" w:rsidRDefault="00395F32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 xml:space="preserve">                                                                           </w:t>
      </w:r>
    </w:p>
    <w:p w14:paraId="2CBC5754" w14:textId="77777777" w:rsidR="0072140C" w:rsidRDefault="0072140C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</w:p>
    <w:p w14:paraId="72974C50" w14:textId="387F1E7A" w:rsidR="005E13EF" w:rsidRPr="00B863FA" w:rsidRDefault="0072140C" w:rsidP="00B8696F">
      <w:pPr>
        <w:spacing w:after="0" w:line="240" w:lineRule="auto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Lučina</w:t>
      </w:r>
      <w:r w:rsidRPr="0072140C">
        <w:rPr>
          <w:rFonts w:ascii="Arial" w:eastAsia="Arial Narrow" w:hAnsi="Arial" w:cs="Arial"/>
          <w:sz w:val="24"/>
          <w:szCs w:val="24"/>
        </w:rPr>
        <w:t xml:space="preserve"> </w:t>
      </w:r>
      <w:r w:rsidR="00C44954">
        <w:rPr>
          <w:rFonts w:ascii="Arial" w:eastAsia="Arial Narrow" w:hAnsi="Arial" w:cs="Arial"/>
          <w:sz w:val="24"/>
          <w:szCs w:val="24"/>
        </w:rPr>
        <w:t>2</w:t>
      </w:r>
      <w:r w:rsidR="00A75B6E">
        <w:rPr>
          <w:rFonts w:ascii="Arial" w:eastAsia="Arial Narrow" w:hAnsi="Arial" w:cs="Arial"/>
          <w:sz w:val="24"/>
          <w:szCs w:val="24"/>
        </w:rPr>
        <w:t>8</w:t>
      </w:r>
      <w:r w:rsidRPr="0072140C">
        <w:rPr>
          <w:rFonts w:ascii="Arial" w:eastAsia="Arial Narrow" w:hAnsi="Arial" w:cs="Arial"/>
          <w:sz w:val="24"/>
          <w:szCs w:val="24"/>
        </w:rPr>
        <w:t>. srpna 202</w:t>
      </w:r>
      <w:r w:rsidR="00C44954">
        <w:rPr>
          <w:rFonts w:ascii="Arial" w:eastAsia="Arial Narrow" w:hAnsi="Arial" w:cs="Arial"/>
          <w:sz w:val="24"/>
          <w:szCs w:val="24"/>
        </w:rPr>
        <w:t>5</w:t>
      </w:r>
      <w:r w:rsidR="00455FC5">
        <w:rPr>
          <w:rFonts w:ascii="Arial" w:eastAsia="Arial Narrow" w:hAnsi="Arial" w:cs="Arial"/>
          <w:sz w:val="24"/>
          <w:szCs w:val="24"/>
        </w:rPr>
        <w:t xml:space="preserve">   </w:t>
      </w:r>
      <w:r>
        <w:rPr>
          <w:rFonts w:ascii="Arial" w:eastAsia="Arial Narrow" w:hAnsi="Arial" w:cs="Arial"/>
          <w:sz w:val="24"/>
          <w:szCs w:val="24"/>
        </w:rPr>
        <w:t xml:space="preserve">                                       </w:t>
      </w:r>
      <w:r w:rsidRPr="00B863FA">
        <w:rPr>
          <w:rFonts w:ascii="Arial" w:eastAsia="Arial Narrow" w:hAnsi="Arial" w:cs="Arial"/>
          <w:sz w:val="24"/>
          <w:szCs w:val="24"/>
        </w:rPr>
        <w:t>Vypracovala: Bc. Magda</w:t>
      </w:r>
      <w:r>
        <w:rPr>
          <w:rFonts w:ascii="Arial" w:eastAsia="Arial Narrow" w:hAnsi="Arial" w:cs="Arial"/>
          <w:sz w:val="24"/>
          <w:szCs w:val="24"/>
        </w:rPr>
        <w:t xml:space="preserve"> </w:t>
      </w:r>
      <w:r w:rsidRPr="00B863FA">
        <w:rPr>
          <w:rFonts w:ascii="Arial" w:eastAsia="Arial Narrow" w:hAnsi="Arial" w:cs="Arial"/>
          <w:sz w:val="24"/>
          <w:szCs w:val="24"/>
        </w:rPr>
        <w:t>Pavlasová</w:t>
      </w:r>
      <w:r>
        <w:rPr>
          <w:rFonts w:ascii="Arial" w:eastAsia="Arial Narrow" w:hAnsi="Arial" w:cs="Arial"/>
          <w:sz w:val="24"/>
          <w:szCs w:val="24"/>
        </w:rPr>
        <w:t xml:space="preserve">  </w:t>
      </w:r>
      <w:r w:rsidR="00455FC5">
        <w:rPr>
          <w:rFonts w:ascii="Arial" w:eastAsia="Arial Narrow" w:hAnsi="Arial" w:cs="Arial"/>
          <w:sz w:val="24"/>
          <w:szCs w:val="24"/>
        </w:rPr>
        <w:t xml:space="preserve">                                                               </w:t>
      </w:r>
      <w:r>
        <w:rPr>
          <w:rFonts w:ascii="Arial" w:eastAsia="Arial Narrow" w:hAnsi="Arial" w:cs="Arial"/>
          <w:sz w:val="24"/>
          <w:szCs w:val="24"/>
        </w:rPr>
        <w:t xml:space="preserve"> </w:t>
      </w:r>
    </w:p>
    <w:sectPr w:rsidR="005E13EF" w:rsidRPr="00B863FA" w:rsidSect="004A6BE7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3FA"/>
    <w:multiLevelType w:val="hybridMultilevel"/>
    <w:tmpl w:val="6B9CAF86"/>
    <w:lvl w:ilvl="0" w:tplc="A8D6A6A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A0B96"/>
    <w:multiLevelType w:val="multilevel"/>
    <w:tmpl w:val="60ECC9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66698"/>
    <w:multiLevelType w:val="multilevel"/>
    <w:tmpl w:val="326245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527DA"/>
    <w:multiLevelType w:val="multilevel"/>
    <w:tmpl w:val="02048F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EB06D9"/>
    <w:multiLevelType w:val="multilevel"/>
    <w:tmpl w:val="EC0C4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230837"/>
    <w:multiLevelType w:val="multilevel"/>
    <w:tmpl w:val="9EA00E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DB01FB"/>
    <w:multiLevelType w:val="hybridMultilevel"/>
    <w:tmpl w:val="64C44BE2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62151"/>
    <w:multiLevelType w:val="hybridMultilevel"/>
    <w:tmpl w:val="8DFC62EC"/>
    <w:lvl w:ilvl="0" w:tplc="A8D6A6A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54C25"/>
    <w:multiLevelType w:val="multilevel"/>
    <w:tmpl w:val="FD9630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9E3310"/>
    <w:multiLevelType w:val="multilevel"/>
    <w:tmpl w:val="334E8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BF68A1"/>
    <w:multiLevelType w:val="hybridMultilevel"/>
    <w:tmpl w:val="5CB854A4"/>
    <w:lvl w:ilvl="0" w:tplc="A8D6A6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AF75E1"/>
    <w:multiLevelType w:val="multilevel"/>
    <w:tmpl w:val="1AA0BE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174739">
    <w:abstractNumId w:val="8"/>
  </w:num>
  <w:num w:numId="2" w16cid:durableId="1711689714">
    <w:abstractNumId w:val="5"/>
  </w:num>
  <w:num w:numId="3" w16cid:durableId="1581795202">
    <w:abstractNumId w:val="3"/>
  </w:num>
  <w:num w:numId="4" w16cid:durableId="1204907417">
    <w:abstractNumId w:val="1"/>
  </w:num>
  <w:num w:numId="5" w16cid:durableId="657998003">
    <w:abstractNumId w:val="4"/>
  </w:num>
  <w:num w:numId="6" w16cid:durableId="505481907">
    <w:abstractNumId w:val="9"/>
  </w:num>
  <w:num w:numId="7" w16cid:durableId="110711314">
    <w:abstractNumId w:val="2"/>
  </w:num>
  <w:num w:numId="8" w16cid:durableId="174392868">
    <w:abstractNumId w:val="11"/>
  </w:num>
  <w:num w:numId="9" w16cid:durableId="708191969">
    <w:abstractNumId w:val="10"/>
  </w:num>
  <w:num w:numId="10" w16cid:durableId="660232157">
    <w:abstractNumId w:val="6"/>
  </w:num>
  <w:num w:numId="11" w16cid:durableId="1407654195">
    <w:abstractNumId w:val="7"/>
  </w:num>
  <w:num w:numId="12" w16cid:durableId="145459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0E"/>
    <w:rsid w:val="0000264D"/>
    <w:rsid w:val="000043F9"/>
    <w:rsid w:val="00010C8B"/>
    <w:rsid w:val="000148FB"/>
    <w:rsid w:val="00020159"/>
    <w:rsid w:val="00022F22"/>
    <w:rsid w:val="00024934"/>
    <w:rsid w:val="00030503"/>
    <w:rsid w:val="00030CD3"/>
    <w:rsid w:val="000440F0"/>
    <w:rsid w:val="000449F0"/>
    <w:rsid w:val="00051434"/>
    <w:rsid w:val="000539C2"/>
    <w:rsid w:val="00062FF8"/>
    <w:rsid w:val="00064C05"/>
    <w:rsid w:val="00091089"/>
    <w:rsid w:val="000968D7"/>
    <w:rsid w:val="00097516"/>
    <w:rsid w:val="000979FC"/>
    <w:rsid w:val="000A3883"/>
    <w:rsid w:val="000A42E1"/>
    <w:rsid w:val="000C20A3"/>
    <w:rsid w:val="000C36EE"/>
    <w:rsid w:val="000C38E9"/>
    <w:rsid w:val="000D07A1"/>
    <w:rsid w:val="000E3715"/>
    <w:rsid w:val="000E7C72"/>
    <w:rsid w:val="000F3315"/>
    <w:rsid w:val="000F3DEB"/>
    <w:rsid w:val="00106E74"/>
    <w:rsid w:val="00113A16"/>
    <w:rsid w:val="00115018"/>
    <w:rsid w:val="00120CFA"/>
    <w:rsid w:val="00121467"/>
    <w:rsid w:val="001226FF"/>
    <w:rsid w:val="00124E19"/>
    <w:rsid w:val="00137EA0"/>
    <w:rsid w:val="00141FD7"/>
    <w:rsid w:val="00143999"/>
    <w:rsid w:val="00153816"/>
    <w:rsid w:val="00160F10"/>
    <w:rsid w:val="00165BA9"/>
    <w:rsid w:val="00166791"/>
    <w:rsid w:val="00167CFD"/>
    <w:rsid w:val="00170BF9"/>
    <w:rsid w:val="00171BC4"/>
    <w:rsid w:val="00172310"/>
    <w:rsid w:val="00177141"/>
    <w:rsid w:val="0018488F"/>
    <w:rsid w:val="00185E8F"/>
    <w:rsid w:val="00190B02"/>
    <w:rsid w:val="00191DB3"/>
    <w:rsid w:val="00196BA4"/>
    <w:rsid w:val="001A299F"/>
    <w:rsid w:val="001A69C3"/>
    <w:rsid w:val="001B6CC3"/>
    <w:rsid w:val="001C3103"/>
    <w:rsid w:val="001C324C"/>
    <w:rsid w:val="001C368F"/>
    <w:rsid w:val="001E4C3B"/>
    <w:rsid w:val="001E66CB"/>
    <w:rsid w:val="001E6D86"/>
    <w:rsid w:val="001E7C8A"/>
    <w:rsid w:val="001F222E"/>
    <w:rsid w:val="00216F2F"/>
    <w:rsid w:val="002277E1"/>
    <w:rsid w:val="00236A73"/>
    <w:rsid w:val="00244A3C"/>
    <w:rsid w:val="002476B0"/>
    <w:rsid w:val="00252366"/>
    <w:rsid w:val="0025240C"/>
    <w:rsid w:val="0025428B"/>
    <w:rsid w:val="0025791F"/>
    <w:rsid w:val="00260454"/>
    <w:rsid w:val="00261DFB"/>
    <w:rsid w:val="00264A19"/>
    <w:rsid w:val="00267E07"/>
    <w:rsid w:val="002809FE"/>
    <w:rsid w:val="00292D5A"/>
    <w:rsid w:val="00296770"/>
    <w:rsid w:val="00297271"/>
    <w:rsid w:val="002A1D16"/>
    <w:rsid w:val="002A3BD1"/>
    <w:rsid w:val="002B4095"/>
    <w:rsid w:val="002C2D6B"/>
    <w:rsid w:val="002D24A8"/>
    <w:rsid w:val="002D451A"/>
    <w:rsid w:val="002D7BC1"/>
    <w:rsid w:val="002E1D08"/>
    <w:rsid w:val="002F1F3B"/>
    <w:rsid w:val="002F4677"/>
    <w:rsid w:val="002F5894"/>
    <w:rsid w:val="002F780D"/>
    <w:rsid w:val="002F7BA0"/>
    <w:rsid w:val="00310C18"/>
    <w:rsid w:val="0031781C"/>
    <w:rsid w:val="0033150F"/>
    <w:rsid w:val="0034261C"/>
    <w:rsid w:val="00343A76"/>
    <w:rsid w:val="00346A3F"/>
    <w:rsid w:val="0035756F"/>
    <w:rsid w:val="00365173"/>
    <w:rsid w:val="0037130C"/>
    <w:rsid w:val="0037364C"/>
    <w:rsid w:val="00375E56"/>
    <w:rsid w:val="003951DA"/>
    <w:rsid w:val="00395F32"/>
    <w:rsid w:val="003B4BBD"/>
    <w:rsid w:val="003C3DC2"/>
    <w:rsid w:val="003C71E0"/>
    <w:rsid w:val="003D3F2C"/>
    <w:rsid w:val="003D429B"/>
    <w:rsid w:val="003E1FA8"/>
    <w:rsid w:val="003E3624"/>
    <w:rsid w:val="003E50BC"/>
    <w:rsid w:val="003E5386"/>
    <w:rsid w:val="003E67C2"/>
    <w:rsid w:val="003F6D0E"/>
    <w:rsid w:val="004009A9"/>
    <w:rsid w:val="00402579"/>
    <w:rsid w:val="004054A7"/>
    <w:rsid w:val="00414684"/>
    <w:rsid w:val="0041587F"/>
    <w:rsid w:val="0041742A"/>
    <w:rsid w:val="00422795"/>
    <w:rsid w:val="00424E1E"/>
    <w:rsid w:val="00427067"/>
    <w:rsid w:val="00431C9A"/>
    <w:rsid w:val="00432472"/>
    <w:rsid w:val="00434E24"/>
    <w:rsid w:val="00455FC5"/>
    <w:rsid w:val="004579CB"/>
    <w:rsid w:val="00473ED6"/>
    <w:rsid w:val="00496C08"/>
    <w:rsid w:val="004A124D"/>
    <w:rsid w:val="004A42C8"/>
    <w:rsid w:val="004A6BE7"/>
    <w:rsid w:val="004B0217"/>
    <w:rsid w:val="004B47A6"/>
    <w:rsid w:val="004B4827"/>
    <w:rsid w:val="004C1350"/>
    <w:rsid w:val="004C6ABD"/>
    <w:rsid w:val="004D0D45"/>
    <w:rsid w:val="004D1D63"/>
    <w:rsid w:val="004D30C8"/>
    <w:rsid w:val="004E1195"/>
    <w:rsid w:val="004E21A2"/>
    <w:rsid w:val="004E44C4"/>
    <w:rsid w:val="004F3487"/>
    <w:rsid w:val="004F54AB"/>
    <w:rsid w:val="00503FC6"/>
    <w:rsid w:val="00505BA8"/>
    <w:rsid w:val="00505EC5"/>
    <w:rsid w:val="005125C6"/>
    <w:rsid w:val="00513BD4"/>
    <w:rsid w:val="00514494"/>
    <w:rsid w:val="00534977"/>
    <w:rsid w:val="005413A8"/>
    <w:rsid w:val="00542BF9"/>
    <w:rsid w:val="00550FC3"/>
    <w:rsid w:val="00553E64"/>
    <w:rsid w:val="005548A0"/>
    <w:rsid w:val="0056117C"/>
    <w:rsid w:val="00561EBD"/>
    <w:rsid w:val="0057267D"/>
    <w:rsid w:val="005736DC"/>
    <w:rsid w:val="005772E3"/>
    <w:rsid w:val="00580357"/>
    <w:rsid w:val="005862A8"/>
    <w:rsid w:val="005902A0"/>
    <w:rsid w:val="005A207B"/>
    <w:rsid w:val="005B022A"/>
    <w:rsid w:val="005B5D71"/>
    <w:rsid w:val="005C01A7"/>
    <w:rsid w:val="005D0908"/>
    <w:rsid w:val="005D3E8D"/>
    <w:rsid w:val="005D6118"/>
    <w:rsid w:val="005D6D93"/>
    <w:rsid w:val="005D7C31"/>
    <w:rsid w:val="005E13EF"/>
    <w:rsid w:val="005E361F"/>
    <w:rsid w:val="005E42A2"/>
    <w:rsid w:val="005F3558"/>
    <w:rsid w:val="005F3E20"/>
    <w:rsid w:val="00625944"/>
    <w:rsid w:val="00630C4D"/>
    <w:rsid w:val="00631029"/>
    <w:rsid w:val="006453EB"/>
    <w:rsid w:val="00651E30"/>
    <w:rsid w:val="00653CB9"/>
    <w:rsid w:val="00657867"/>
    <w:rsid w:val="00674F89"/>
    <w:rsid w:val="00681A12"/>
    <w:rsid w:val="00682940"/>
    <w:rsid w:val="0068359B"/>
    <w:rsid w:val="00683DBB"/>
    <w:rsid w:val="00684825"/>
    <w:rsid w:val="006C1951"/>
    <w:rsid w:val="006C5801"/>
    <w:rsid w:val="006C7E9A"/>
    <w:rsid w:val="006D522F"/>
    <w:rsid w:val="006D65B2"/>
    <w:rsid w:val="006E446B"/>
    <w:rsid w:val="006F1225"/>
    <w:rsid w:val="006F4ED2"/>
    <w:rsid w:val="00703F80"/>
    <w:rsid w:val="00706C20"/>
    <w:rsid w:val="00710DCB"/>
    <w:rsid w:val="00711AF7"/>
    <w:rsid w:val="007120E5"/>
    <w:rsid w:val="0072140C"/>
    <w:rsid w:val="00735692"/>
    <w:rsid w:val="00735E17"/>
    <w:rsid w:val="00740938"/>
    <w:rsid w:val="00741D8C"/>
    <w:rsid w:val="00745497"/>
    <w:rsid w:val="0075276A"/>
    <w:rsid w:val="00753C15"/>
    <w:rsid w:val="007630E1"/>
    <w:rsid w:val="00765B30"/>
    <w:rsid w:val="0076622B"/>
    <w:rsid w:val="00770F87"/>
    <w:rsid w:val="00791139"/>
    <w:rsid w:val="007A0E9E"/>
    <w:rsid w:val="007A385A"/>
    <w:rsid w:val="007E0337"/>
    <w:rsid w:val="007E42F3"/>
    <w:rsid w:val="007E6ADC"/>
    <w:rsid w:val="007E79DD"/>
    <w:rsid w:val="007F1A0D"/>
    <w:rsid w:val="007F5125"/>
    <w:rsid w:val="007F6BCF"/>
    <w:rsid w:val="0080011E"/>
    <w:rsid w:val="008010C8"/>
    <w:rsid w:val="008118F3"/>
    <w:rsid w:val="00817AE5"/>
    <w:rsid w:val="00817B22"/>
    <w:rsid w:val="00821303"/>
    <w:rsid w:val="0082366D"/>
    <w:rsid w:val="00823ED3"/>
    <w:rsid w:val="008253FD"/>
    <w:rsid w:val="00826112"/>
    <w:rsid w:val="008327D4"/>
    <w:rsid w:val="008353EC"/>
    <w:rsid w:val="00844DA2"/>
    <w:rsid w:val="0084705F"/>
    <w:rsid w:val="00852494"/>
    <w:rsid w:val="008552D7"/>
    <w:rsid w:val="0085577B"/>
    <w:rsid w:val="00861FF5"/>
    <w:rsid w:val="00875FF3"/>
    <w:rsid w:val="0087622E"/>
    <w:rsid w:val="008816F1"/>
    <w:rsid w:val="0088645B"/>
    <w:rsid w:val="00891727"/>
    <w:rsid w:val="00891DF7"/>
    <w:rsid w:val="00893E8B"/>
    <w:rsid w:val="00894CA2"/>
    <w:rsid w:val="008A2375"/>
    <w:rsid w:val="008A6FFC"/>
    <w:rsid w:val="008B6E92"/>
    <w:rsid w:val="008C6374"/>
    <w:rsid w:val="008D3697"/>
    <w:rsid w:val="008D6162"/>
    <w:rsid w:val="008D75F0"/>
    <w:rsid w:val="008E7849"/>
    <w:rsid w:val="008E7E67"/>
    <w:rsid w:val="008F42DD"/>
    <w:rsid w:val="00904CDC"/>
    <w:rsid w:val="00906B3D"/>
    <w:rsid w:val="009142AA"/>
    <w:rsid w:val="00926D19"/>
    <w:rsid w:val="00943696"/>
    <w:rsid w:val="0094669E"/>
    <w:rsid w:val="00954508"/>
    <w:rsid w:val="00955729"/>
    <w:rsid w:val="00966CA8"/>
    <w:rsid w:val="0097366C"/>
    <w:rsid w:val="00975ECB"/>
    <w:rsid w:val="009765FB"/>
    <w:rsid w:val="00980746"/>
    <w:rsid w:val="00981D36"/>
    <w:rsid w:val="009A15EC"/>
    <w:rsid w:val="009B42B5"/>
    <w:rsid w:val="009C089E"/>
    <w:rsid w:val="009C08FA"/>
    <w:rsid w:val="009C27A4"/>
    <w:rsid w:val="009C2D30"/>
    <w:rsid w:val="009D29B1"/>
    <w:rsid w:val="009E3739"/>
    <w:rsid w:val="009E627C"/>
    <w:rsid w:val="009F168F"/>
    <w:rsid w:val="009F26FB"/>
    <w:rsid w:val="00A12441"/>
    <w:rsid w:val="00A15A4C"/>
    <w:rsid w:val="00A37763"/>
    <w:rsid w:val="00A40080"/>
    <w:rsid w:val="00A51162"/>
    <w:rsid w:val="00A6455C"/>
    <w:rsid w:val="00A7175A"/>
    <w:rsid w:val="00A7301A"/>
    <w:rsid w:val="00A75918"/>
    <w:rsid w:val="00A75B6E"/>
    <w:rsid w:val="00A7768E"/>
    <w:rsid w:val="00A77C0E"/>
    <w:rsid w:val="00A80582"/>
    <w:rsid w:val="00A864EB"/>
    <w:rsid w:val="00A91CFC"/>
    <w:rsid w:val="00A91E62"/>
    <w:rsid w:val="00A9343F"/>
    <w:rsid w:val="00A934F7"/>
    <w:rsid w:val="00A96B58"/>
    <w:rsid w:val="00AA4B4C"/>
    <w:rsid w:val="00AB41B7"/>
    <w:rsid w:val="00AB77A9"/>
    <w:rsid w:val="00AC055B"/>
    <w:rsid w:val="00AE1B4F"/>
    <w:rsid w:val="00AE25DC"/>
    <w:rsid w:val="00AF2A04"/>
    <w:rsid w:val="00AF52EF"/>
    <w:rsid w:val="00B0155B"/>
    <w:rsid w:val="00B05361"/>
    <w:rsid w:val="00B146BD"/>
    <w:rsid w:val="00B22374"/>
    <w:rsid w:val="00B24608"/>
    <w:rsid w:val="00B36EE1"/>
    <w:rsid w:val="00B521E8"/>
    <w:rsid w:val="00B61869"/>
    <w:rsid w:val="00B842DA"/>
    <w:rsid w:val="00B863FA"/>
    <w:rsid w:val="00B8696F"/>
    <w:rsid w:val="00B90AEC"/>
    <w:rsid w:val="00B9245A"/>
    <w:rsid w:val="00BA0057"/>
    <w:rsid w:val="00BA046F"/>
    <w:rsid w:val="00BA14DD"/>
    <w:rsid w:val="00BB0A9C"/>
    <w:rsid w:val="00BB0BF7"/>
    <w:rsid w:val="00BB3673"/>
    <w:rsid w:val="00BD4A6F"/>
    <w:rsid w:val="00BD7F1A"/>
    <w:rsid w:val="00BE3921"/>
    <w:rsid w:val="00BE520F"/>
    <w:rsid w:val="00C01725"/>
    <w:rsid w:val="00C0546B"/>
    <w:rsid w:val="00C169C3"/>
    <w:rsid w:val="00C328B6"/>
    <w:rsid w:val="00C32E59"/>
    <w:rsid w:val="00C42996"/>
    <w:rsid w:val="00C43760"/>
    <w:rsid w:val="00C44954"/>
    <w:rsid w:val="00C465C9"/>
    <w:rsid w:val="00C52188"/>
    <w:rsid w:val="00C55203"/>
    <w:rsid w:val="00C556DE"/>
    <w:rsid w:val="00C66114"/>
    <w:rsid w:val="00C703E4"/>
    <w:rsid w:val="00C77AC6"/>
    <w:rsid w:val="00C95079"/>
    <w:rsid w:val="00CB0E9B"/>
    <w:rsid w:val="00CB1338"/>
    <w:rsid w:val="00CC22F8"/>
    <w:rsid w:val="00CC6DCC"/>
    <w:rsid w:val="00CC7627"/>
    <w:rsid w:val="00CD1356"/>
    <w:rsid w:val="00CD704F"/>
    <w:rsid w:val="00CE4BD9"/>
    <w:rsid w:val="00CF4D8F"/>
    <w:rsid w:val="00D37F84"/>
    <w:rsid w:val="00D41366"/>
    <w:rsid w:val="00D4495A"/>
    <w:rsid w:val="00D469E0"/>
    <w:rsid w:val="00D5753E"/>
    <w:rsid w:val="00D63D4D"/>
    <w:rsid w:val="00D65E4B"/>
    <w:rsid w:val="00D7207F"/>
    <w:rsid w:val="00D73FDC"/>
    <w:rsid w:val="00D8553D"/>
    <w:rsid w:val="00D97596"/>
    <w:rsid w:val="00DB3E4E"/>
    <w:rsid w:val="00DB50E7"/>
    <w:rsid w:val="00DB519C"/>
    <w:rsid w:val="00DB5AD0"/>
    <w:rsid w:val="00DC4B9D"/>
    <w:rsid w:val="00DD12B0"/>
    <w:rsid w:val="00DD50A8"/>
    <w:rsid w:val="00DD7743"/>
    <w:rsid w:val="00DE3998"/>
    <w:rsid w:val="00DF315B"/>
    <w:rsid w:val="00DF3492"/>
    <w:rsid w:val="00E07E5D"/>
    <w:rsid w:val="00E10994"/>
    <w:rsid w:val="00E111A8"/>
    <w:rsid w:val="00E13868"/>
    <w:rsid w:val="00E1425D"/>
    <w:rsid w:val="00E261CA"/>
    <w:rsid w:val="00E27D01"/>
    <w:rsid w:val="00E35130"/>
    <w:rsid w:val="00E3522D"/>
    <w:rsid w:val="00E51524"/>
    <w:rsid w:val="00E55272"/>
    <w:rsid w:val="00E57375"/>
    <w:rsid w:val="00E61EE7"/>
    <w:rsid w:val="00E64679"/>
    <w:rsid w:val="00E713C6"/>
    <w:rsid w:val="00E732AF"/>
    <w:rsid w:val="00E754C4"/>
    <w:rsid w:val="00E84BC4"/>
    <w:rsid w:val="00E86280"/>
    <w:rsid w:val="00E9077A"/>
    <w:rsid w:val="00EA104F"/>
    <w:rsid w:val="00EC2B5F"/>
    <w:rsid w:val="00EC498B"/>
    <w:rsid w:val="00ED3872"/>
    <w:rsid w:val="00ED4AD5"/>
    <w:rsid w:val="00EE6F55"/>
    <w:rsid w:val="00EF1023"/>
    <w:rsid w:val="00EF4891"/>
    <w:rsid w:val="00F17593"/>
    <w:rsid w:val="00F2024C"/>
    <w:rsid w:val="00F400E0"/>
    <w:rsid w:val="00F40F7B"/>
    <w:rsid w:val="00F53006"/>
    <w:rsid w:val="00F60A96"/>
    <w:rsid w:val="00F7138D"/>
    <w:rsid w:val="00F7349D"/>
    <w:rsid w:val="00F76ADF"/>
    <w:rsid w:val="00F77C00"/>
    <w:rsid w:val="00F815CB"/>
    <w:rsid w:val="00FA200E"/>
    <w:rsid w:val="00FA21F6"/>
    <w:rsid w:val="00FB342D"/>
    <w:rsid w:val="00FB4300"/>
    <w:rsid w:val="00FB7A57"/>
    <w:rsid w:val="00FC0AFE"/>
    <w:rsid w:val="00FE6FDC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BEC5"/>
  <w15:docId w15:val="{3D97F433-6786-41D5-BE1F-508E54AF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3103"/>
  </w:style>
  <w:style w:type="paragraph" w:styleId="Nadpis2">
    <w:name w:val="heading 2"/>
    <w:basedOn w:val="Normln"/>
    <w:link w:val="Nadpis2Char"/>
    <w:uiPriority w:val="9"/>
    <w:qFormat/>
    <w:rsid w:val="004E21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7B22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4E21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nweb">
    <w:name w:val="Normal (Web)"/>
    <w:basedOn w:val="Normln"/>
    <w:uiPriority w:val="99"/>
    <w:unhideWhenUsed/>
    <w:rsid w:val="00024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842DA"/>
    <w:rPr>
      <w:i/>
      <w:iCs/>
    </w:rPr>
  </w:style>
  <w:style w:type="paragraph" w:styleId="Odstavecseseznamem">
    <w:name w:val="List Paragraph"/>
    <w:basedOn w:val="Normln"/>
    <w:uiPriority w:val="34"/>
    <w:qFormat/>
    <w:rsid w:val="006F4ED2"/>
    <w:pPr>
      <w:ind w:left="720"/>
      <w:contextualSpacing/>
    </w:pPr>
  </w:style>
  <w:style w:type="paragraph" w:styleId="Prosttext">
    <w:name w:val="Plain Text"/>
    <w:basedOn w:val="Normln"/>
    <w:link w:val="ProsttextChar"/>
    <w:rsid w:val="001C324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C324C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7E42F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902A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0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782EEC-BF0E-4E69-9610-FAF3BFBE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1340</Words>
  <Characters>7909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s.p.</Company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Pavlas</dc:creator>
  <cp:lastModifiedBy>Racková Ilona</cp:lastModifiedBy>
  <cp:revision>3</cp:revision>
  <cp:lastPrinted>2026-01-06T15:16:00Z</cp:lastPrinted>
  <dcterms:created xsi:type="dcterms:W3CDTF">2025-09-22T06:31:00Z</dcterms:created>
  <dcterms:modified xsi:type="dcterms:W3CDTF">2026-01-06T15:17:00Z</dcterms:modified>
</cp:coreProperties>
</file>